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4CC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附件1</w:t>
      </w:r>
    </w:p>
    <w:p w14:paraId="0762013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AD276A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44"/>
          <w:szCs w:val="44"/>
        </w:rPr>
      </w:pPr>
      <w:r>
        <w:rPr>
          <w:rFonts w:hint="default" w:ascii="Times New Roman" w:hAnsi="Times New Roman" w:eastAsia="微软雅黑" w:cs="Times New Roman"/>
          <w:kern w:val="2"/>
          <w:sz w:val="44"/>
          <w:szCs w:val="44"/>
          <w:lang w:val="en-US" w:eastAsia="zh-CN" w:bidi="ar"/>
        </w:rPr>
        <w:t xml:space="preserve"> </w:t>
      </w:r>
    </w:p>
    <w:p w14:paraId="7FF84AB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四川省创新药械融合应用试点申报书</w:t>
      </w:r>
    </w:p>
    <w:p w14:paraId="33BC26E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23D597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44"/>
          <w:szCs w:val="44"/>
        </w:rPr>
      </w:pPr>
      <w:r>
        <w:rPr>
          <w:rFonts w:hint="default" w:ascii="Times New Roman" w:hAnsi="Times New Roman" w:eastAsia="微软雅黑" w:cs="Times New Roman"/>
          <w:kern w:val="2"/>
          <w:sz w:val="44"/>
          <w:szCs w:val="44"/>
          <w:lang w:val="en-US" w:eastAsia="zh-CN" w:bidi="ar"/>
        </w:rPr>
        <w:t xml:space="preserve"> </w:t>
      </w:r>
    </w:p>
    <w:p w14:paraId="7A4CAC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63ADC96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1DAC4A6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3C3E8910">
      <w:pPr>
        <w:pStyle w:val="8"/>
        <w:keepNext w:val="0"/>
        <w:keepLines w:val="0"/>
        <w:widowControl w:val="0"/>
        <w:suppressLineNumbers w:val="0"/>
        <w:spacing w:before="0" w:beforeAutospacing="1" w:after="0" w:afterAutospacing="1"/>
        <w:ind w:left="620" w:leftChars="200" w:right="0" w:hanging="200" w:firstLineChars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351A7F5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0D0F44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1E34149E">
      <w:pPr>
        <w:pStyle w:val="5"/>
        <w:widowControl/>
        <w:rPr>
          <w:rFonts w:hint="default" w:ascii="Times New Roman" w:hAnsi="Times New Roman" w:eastAsia="黑体" w:cs="Times New Roman"/>
          <w:b/>
          <w:bCs w:val="0"/>
          <w:spacing w:val="0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pacing w:val="0"/>
          <w:kern w:val="2"/>
          <w:sz w:val="28"/>
          <w:szCs w:val="28"/>
        </w:rPr>
        <w:t xml:space="preserve"> </w:t>
      </w:r>
    </w:p>
    <w:p w14:paraId="0D646E7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7F4D694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微软雅黑" w:cs="Times New Roman"/>
          <w:kern w:val="2"/>
          <w:sz w:val="28"/>
          <w:szCs w:val="28"/>
        </w:rPr>
      </w:pPr>
      <w:r>
        <w:rPr>
          <w:rFonts w:hint="default" w:ascii="Times New Roman" w:hAnsi="Times New Roman" w:eastAsia="微软雅黑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64DA10B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outlineLvl w:val="0"/>
        <w:rPr>
          <w:rFonts w:hint="default" w:ascii="Times New Roman" w:hAnsi="Times New Roman" w:eastAsia="仿宋_GB2312" w:cs="Times New Roman"/>
          <w:kern w:val="2"/>
          <w:sz w:val="21"/>
          <w:szCs w:val="21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试点名称：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u w:val="single"/>
          <w:lang w:val="en-US" w:eastAsia="zh-CN" w:bidi="ar"/>
        </w:rPr>
        <w:t>××××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u w:val="single"/>
          <w:lang w:val="en-US" w:eastAsia="zh-CN" w:bidi="ar"/>
        </w:rPr>
        <w:t>与注册证产品名称一致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）应用试点  </w:t>
      </w:r>
    </w:p>
    <w:p w14:paraId="6E5116A0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试点产品：创新药品</w:t>
      </w:r>
      <w:r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  <w:sym w:font="Wingdings" w:char="00A8"/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        创新医疗器械</w:t>
      </w:r>
      <w:r>
        <w:rPr>
          <w:rFonts w:hint="default" w:ascii="Times New Roman" w:hAnsi="Times New Roman" w:eastAsia="Wingdings 2" w:cs="Times New Roman"/>
          <w:kern w:val="2"/>
          <w:sz w:val="32"/>
          <w:szCs w:val="32"/>
          <w:lang w:val="en-US" w:eastAsia="zh-CN" w:bidi="ar"/>
        </w:rPr>
        <w:sym w:font="Wingdings" w:char="00A8"/>
      </w:r>
    </w:p>
    <w:p w14:paraId="7647CB75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申报牵头单位名称（盖章）：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50E0838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试点起止年限：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日至20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</w:t>
      </w:r>
    </w:p>
    <w:p w14:paraId="74238C1C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填报日期：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日</w:t>
      </w:r>
    </w:p>
    <w:p w14:paraId="541D84E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kern w:val="2"/>
          <w:sz w:val="24"/>
          <w:szCs w:val="24"/>
          <w:u w:val="single"/>
          <w:lang w:val="en-US" w:eastAsia="zh-CN" w:bidi="ar"/>
        </w:rPr>
        <w:t>试点起始日期应在2026年6月至2026年12月31日之间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>）</w:t>
      </w:r>
    </w:p>
    <w:p w14:paraId="4B99490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br w:type="page"/>
      </w:r>
    </w:p>
    <w:p w14:paraId="010B00A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编制说明</w:t>
      </w:r>
    </w:p>
    <w:p w14:paraId="1CB9AE6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5B9287C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申报书编制包括：试点基本信息以及应用试点实施方案中的试点药械概况、申报团队基本情况、实施方案、考核目标、附件清单等部分。</w:t>
      </w:r>
      <w:bookmarkStart w:id="0" w:name="_GoBack"/>
      <w:bookmarkEnd w:id="0"/>
    </w:p>
    <w:p w14:paraId="12D1858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1.试点基本信息。填写试点基本信息、参与各单位基本信息，包括试点企业产值规模情况、重点产品销售情况、发展增速（近三年）、企业获评情况等。</w:t>
      </w:r>
    </w:p>
    <w:p w14:paraId="35B9A3C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2.试点药械概况。说明试点药械基本情况（包括用途、取证、省药械招标采购平台挂网情况等）、国内外现状，评估试点药械的创新性、先进性、与国内和国际同类产品比较等。</w:t>
      </w:r>
    </w:p>
    <w:p w14:paraId="7EF71BF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.申报团队基本情况。说明试点申报团队项目负责人、参与医疗机构/院校/研究单位任务负责人、生产企业负责人简介的基本情况、核心团队人员信息、标准制定情况、拥有专利成果情况、创新平台情况、研发投入强度和研发人员占比等。</w:t>
      </w:r>
    </w:p>
    <w:p w14:paraId="473614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4.实施方案。编制试点实施内容、任务分工、经费预算等。</w:t>
      </w:r>
    </w:p>
    <w:p w14:paraId="6388C07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5.考核目标。编制试点考核目标、子项目任务考核目标、中期目标、计划进度等。</w:t>
      </w:r>
    </w:p>
    <w:p w14:paraId="1218B16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6.附件清单。</w:t>
      </w:r>
    </w:p>
    <w:p w14:paraId="2014F64F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试点基本信息</w:t>
      </w:r>
    </w:p>
    <w:tbl>
      <w:tblPr>
        <w:tblStyle w:val="9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752"/>
        <w:gridCol w:w="129"/>
        <w:gridCol w:w="134"/>
        <w:gridCol w:w="1065"/>
        <w:gridCol w:w="1183"/>
        <w:gridCol w:w="139"/>
        <w:gridCol w:w="1147"/>
        <w:gridCol w:w="962"/>
        <w:gridCol w:w="143"/>
        <w:gridCol w:w="1435"/>
      </w:tblGrid>
      <w:tr w14:paraId="2F5645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F2FDB5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试点名称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8432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3494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6509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牵头单位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245B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281A1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8E12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参与单位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512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6262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A1DC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</w:t>
            </w:r>
          </w:p>
          <w:p w14:paraId="0176A0D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执行期限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B610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日至20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7E4021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580E8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申报方向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8ECC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（从申报通知的申报方向中选取一个）</w:t>
            </w:r>
          </w:p>
        </w:tc>
      </w:tr>
      <w:tr w14:paraId="438A9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0BF4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试点负责人</w:t>
            </w:r>
          </w:p>
        </w:tc>
        <w:tc>
          <w:tcPr>
            <w:tcW w:w="5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F6D6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56AB80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8D64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E75A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C805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E470B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F67F3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DFE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5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3543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D109D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020A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7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F58CD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648E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8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5CDB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9A563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B1ED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试点联系人姓名</w:t>
            </w: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1537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FAFE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40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5DDB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7C6D3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68EF0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39140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D008F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087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86AD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产品信息</w:t>
            </w: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8442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参与试点产品名称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3CBA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outlineLvl w:val="0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u w:val="single"/>
                <w:lang w:val="en-US" w:eastAsia="zh-CN" w:bidi="ar"/>
              </w:rPr>
              <w:t>（与注册证产品名称一致）</w:t>
            </w:r>
          </w:p>
        </w:tc>
      </w:tr>
      <w:tr w14:paraId="3C4EC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8CD6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3D23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注册证编号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FDD4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4E4D1F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AEF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50B1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注册人名称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3E98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3908C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24A2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2E41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有无委托生产（若有，请填写受托生产企业）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D9CF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DB4A5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F46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5B83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四川省药械招标采购平台挂网情况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CFE9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已挂网（医保编码：            ）</w:t>
            </w:r>
          </w:p>
          <w:p w14:paraId="4A2551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未挂网</w:t>
            </w:r>
          </w:p>
        </w:tc>
      </w:tr>
      <w:tr w14:paraId="173E9C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D40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47A1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应用于医疗服务价格</w:t>
            </w:r>
          </w:p>
          <w:p w14:paraId="647FF6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项目情况（创新医疗器械填写）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9A4BE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有（医疗服务价格项目编码：      医疗服务价格项目名称：      ）</w:t>
            </w:r>
          </w:p>
          <w:p w14:paraId="6B29679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没有</w:t>
            </w:r>
          </w:p>
        </w:tc>
      </w:tr>
      <w:tr w14:paraId="51215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3C35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DE0CE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入围国家有关重大研发计划情况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DB68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C8FE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DA8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D172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适应症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80E9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135B1A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B3D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2DC6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BC80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1162A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CDC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B40B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应用时间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1135D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6258B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595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2D59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对比</w:t>
            </w:r>
          </w:p>
          <w:p w14:paraId="1E77D9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</w:t>
            </w: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FCBF5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3EF0B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B434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1B37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AE6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D6F03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注册证编号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19FA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D55AC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87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CC8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1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FFD3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73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9B5D3F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注册人名称</w:t>
            </w:r>
          </w:p>
        </w:tc>
        <w:tc>
          <w:tcPr>
            <w:tcW w:w="2764" w:type="pct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22A6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CBF8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7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94CE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试点主要研究内容及目标（500字左右）</w:t>
            </w:r>
          </w:p>
        </w:tc>
        <w:tc>
          <w:tcPr>
            <w:tcW w:w="3912" w:type="pct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58E3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（介绍试点内容与目标）</w:t>
            </w:r>
          </w:p>
        </w:tc>
      </w:tr>
      <w:tr w14:paraId="7F3D8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25A6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试点任务划分</w:t>
            </w:r>
          </w:p>
          <w:p w14:paraId="349C9CB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（不超过10个）</w:t>
            </w: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49AD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子项目任务名称</w:t>
            </w:r>
          </w:p>
          <w:p w14:paraId="02EBB50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（20字以内）</w:t>
            </w: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C8A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任务内容（50字以内）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68F9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承担单位</w:t>
            </w: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F8B28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子项目负责人</w:t>
            </w:r>
          </w:p>
        </w:tc>
      </w:tr>
      <w:tr w14:paraId="07CFB5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EB6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158DD91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5DF6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75AC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1A9D075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3DF33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8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F64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1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2E09EEC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30B8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（可自行增加）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0A0F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4027B71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2EB5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5BCF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试点核心团队</w:t>
            </w:r>
          </w:p>
          <w:p w14:paraId="4752F12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人员信息</w:t>
            </w: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789BF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FA4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7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47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职称/职务</w:t>
            </w: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A42C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试点中职务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A3C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分担任务</w:t>
            </w: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C89A1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所在单位及部门（科室）</w:t>
            </w:r>
          </w:p>
        </w:tc>
      </w:tr>
      <w:tr w14:paraId="73892E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BE3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48420FA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3A7CE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D8FF1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24096C1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03B74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7AC1A5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D76A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8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F597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07A6F25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6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7C3E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93A5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（可自行增加）</w:t>
            </w:r>
          </w:p>
        </w:tc>
        <w:tc>
          <w:tcPr>
            <w:tcW w:w="6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58FB7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423A19D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DF11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000" w:type="pct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0C81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注:职称分为：正高级、副高级、中级、初级、其他；试点中职务分为：试点负责人、子试点负责人、主要参与人员、一般参与人员。</w:t>
            </w:r>
          </w:p>
        </w:tc>
      </w:tr>
    </w:tbl>
    <w:p w14:paraId="6F64387A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参与医疗机构基本信息表</w:t>
      </w:r>
    </w:p>
    <w:tbl>
      <w:tblPr>
        <w:tblStyle w:val="9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688"/>
        <w:gridCol w:w="473"/>
        <w:gridCol w:w="362"/>
        <w:gridCol w:w="1141"/>
        <w:gridCol w:w="707"/>
        <w:gridCol w:w="1176"/>
        <w:gridCol w:w="1981"/>
      </w:tblGrid>
      <w:tr w14:paraId="26EC0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1B0E5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1"/>
                <w:szCs w:val="21"/>
                <w:lang w:val="en-US" w:eastAsia="zh-CN" w:bidi="ar"/>
              </w:rPr>
              <w:t>牵头医疗机构基本信息</w:t>
            </w:r>
          </w:p>
        </w:tc>
      </w:tr>
      <w:tr w14:paraId="46AE48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F7D98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医院名称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3116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5C7C3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4F96B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64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C6952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3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2C3D0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13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D36D8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3F7E1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4D041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医院等级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EC8D3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□三级甲等  □三级  □国家医学中心  □国家区域医疗中心  </w:t>
            </w:r>
          </w:p>
        </w:tc>
      </w:tr>
      <w:tr w14:paraId="076964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9BA91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医疗机构简介</w:t>
            </w:r>
          </w:p>
          <w:p w14:paraId="30F94C1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C023A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6A25C8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44CEF0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FF3A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医疗机构任务内容与目标（500字以内）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51A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 w14:paraId="1C2D98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888C5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48E8E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医疗机构意见</w:t>
            </w:r>
          </w:p>
        </w:tc>
        <w:tc>
          <w:tcPr>
            <w:tcW w:w="3602" w:type="pct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265958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7CE7EB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574C2C8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年      月      日</w:t>
            </w:r>
          </w:p>
        </w:tc>
      </w:tr>
      <w:tr w14:paraId="3181D4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C8D7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所在市（州）卫生健康主管部门意见</w:t>
            </w:r>
          </w:p>
        </w:tc>
        <w:tc>
          <w:tcPr>
            <w:tcW w:w="3602" w:type="pct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5C15E8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36F3AE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43E94F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0F3372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           年      月      日</w:t>
            </w:r>
          </w:p>
        </w:tc>
      </w:tr>
      <w:tr w14:paraId="42633A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F25B34">
            <w:pPr>
              <w:pStyle w:val="8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kern w:val="2"/>
                <w:sz w:val="21"/>
                <w:szCs w:val="21"/>
              </w:rPr>
              <w:t>参与医疗机构/院校/研究单位基本信息</w:t>
            </w:r>
          </w:p>
        </w:tc>
      </w:tr>
      <w:tr w14:paraId="00C31B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FAA25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827C1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C85EC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CFEF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7C2D0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B2423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93D26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72EFF6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E6A18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医院等级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4EE5D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□三级甲等    □三级    □二级    □其他</w:t>
            </w:r>
          </w:p>
        </w:tc>
      </w:tr>
      <w:tr w14:paraId="29308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5C658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床位数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E1F87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4753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门诊量（人次/年）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8137E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15895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71764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参与医疗机构/院校/研究单位负责人</w:t>
            </w:r>
          </w:p>
        </w:tc>
        <w:tc>
          <w:tcPr>
            <w:tcW w:w="3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6CEB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4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5B2F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065F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AD1A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285D5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109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7B96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D9318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514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3195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46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FE0A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D8DD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2A6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6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A308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09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3EEB6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F9933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0581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联系人姓名</w:t>
            </w:r>
          </w:p>
        </w:tc>
        <w:tc>
          <w:tcPr>
            <w:tcW w:w="84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5C5AD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2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C21B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74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267D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768EF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BB722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186F01">
            <w:pPr>
              <w:pStyle w:val="8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方正仿宋_GBK" w:cs="Times New Roman"/>
                <w:b w:val="0"/>
                <w:bCs w:val="0"/>
                <w:spacing w:val="0"/>
                <w:kern w:val="2"/>
                <w:sz w:val="21"/>
                <w:szCs w:val="21"/>
              </w:rPr>
            </w:pPr>
          </w:p>
        </w:tc>
      </w:tr>
      <w:tr w14:paraId="0C7C77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144C7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医疗机构/院校/研究单位简介</w:t>
            </w:r>
          </w:p>
          <w:p w14:paraId="12AABA7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（200字以内）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377A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0C8B2C6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EF7F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BB6C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医疗机构/院校/研究单位任务内容与目标</w:t>
            </w:r>
          </w:p>
          <w:p w14:paraId="4319184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（500字以内）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7DC9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 w14:paraId="70FC317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2E3A02D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04946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D7A0C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医疗机构/院校/研究单位意见</w:t>
            </w:r>
          </w:p>
        </w:tc>
        <w:tc>
          <w:tcPr>
            <w:tcW w:w="3602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FD91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2989BF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26635F7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年      月      日</w:t>
            </w:r>
          </w:p>
        </w:tc>
      </w:tr>
    </w:tbl>
    <w:p w14:paraId="4723B385">
      <w:pPr>
        <w:keepNext w:val="0"/>
        <w:keepLines w:val="0"/>
        <w:widowControl w:val="0"/>
        <w:suppressLineNumbers w:val="0"/>
        <w:autoSpaceDE w:val="0"/>
        <w:autoSpaceDN/>
        <w:spacing w:before="157" w:beforeLines="50" w:beforeAutospacing="0" w:after="0" w:afterAutospacing="0" w:line="360" w:lineRule="exact"/>
        <w:ind w:left="0" w:right="0"/>
        <w:jc w:val="both"/>
        <w:rPr>
          <w:rFonts w:hint="default" w:ascii="Times New Roman" w:hAnsi="Times New Roman" w:eastAsia="方正仿宋_GBK" w:cs="Times New Roman"/>
          <w:kern w:val="2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kern w:val="2"/>
          <w:sz w:val="24"/>
          <w:szCs w:val="24"/>
          <w:lang w:val="en-US" w:eastAsia="zh-CN" w:bidi="ar"/>
        </w:rPr>
        <w:t>（参与医疗机构/院校/研究单位较多时，可自行增加基本信息表。）</w:t>
      </w:r>
    </w:p>
    <w:p w14:paraId="471904CF"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br w:type="page"/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产品持有人基本信息表</w:t>
      </w:r>
    </w:p>
    <w:tbl>
      <w:tblPr>
        <w:tblStyle w:val="9"/>
        <w:tblW w:w="4999" w:type="pct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313"/>
        <w:gridCol w:w="768"/>
        <w:gridCol w:w="319"/>
        <w:gridCol w:w="1417"/>
        <w:gridCol w:w="7"/>
        <w:gridCol w:w="1090"/>
        <w:gridCol w:w="991"/>
        <w:gridCol w:w="1230"/>
      </w:tblGrid>
      <w:tr w14:paraId="220E8A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5BE9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单位名称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E9B8C8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2C3E7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F05C7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13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F1C9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F2BED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7FA30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A8031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BC5E6F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93C39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□国有    □国有控股    □私营    □外资    □合资    □其他</w:t>
            </w:r>
          </w:p>
        </w:tc>
      </w:tr>
      <w:tr w14:paraId="4C2CBE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5F6C9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参与试点任务</w:t>
            </w:r>
          </w:p>
          <w:p w14:paraId="1D38A7A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CB082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59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46DB2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40D886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60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6885B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CF4E3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6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A044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1024AE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247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A35D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9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8A45C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A2A80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05A4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6DFB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6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38FC1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482CD6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BCB8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联系人姓名</w:t>
            </w:r>
          </w:p>
        </w:tc>
        <w:tc>
          <w:tcPr>
            <w:tcW w:w="13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3EF57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4D000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D1FB8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76B1BD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14EFC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8FD1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79B05C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07D5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主要股东及持股比例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CAD70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1：         比例：  % 出资形式：</w:t>
            </w:r>
          </w:p>
          <w:p w14:paraId="43FF338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2：         比例：  % 出资形式：</w:t>
            </w:r>
          </w:p>
          <w:p w14:paraId="377A7DA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3：         比例：  % 出资形式：</w:t>
            </w:r>
          </w:p>
          <w:p w14:paraId="3CC161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4：         比例：  % 出资形式：</w:t>
            </w:r>
          </w:p>
          <w:p w14:paraId="553EE02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5：         比例：  % 出资形式：</w:t>
            </w:r>
          </w:p>
        </w:tc>
      </w:tr>
      <w:tr w14:paraId="62A12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000" w:type="pct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85A30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企业近三年状况（附上年度《资产负债表》《损益表》《现金流量表》）</w:t>
            </w:r>
          </w:p>
        </w:tc>
      </w:tr>
      <w:tr w14:paraId="26DB32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D831C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指标</w:t>
            </w:r>
          </w:p>
          <w:p w14:paraId="6A8AC0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年度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A162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2D75E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E811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20XX年</w:t>
            </w:r>
          </w:p>
        </w:tc>
      </w:tr>
      <w:tr w14:paraId="077C7D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D9760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资产总额（万元）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C79D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1C28B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BB171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F48E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CD254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固定资产（万元）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156EC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F999D9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C2381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8D70D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A6446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利润总额（万元）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3C723B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2CA612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3A8CB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398365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32FEE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税后利润（万元）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D650A3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EF7F3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51D25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3A7E4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692F0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产值（或主营业务收入）（万元）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B5AA3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D54A62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C2774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748EC2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68009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资产负债率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A58842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563D9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3B8CF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B5C98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4B7BF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产值（主营业务收入）增速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93EA7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E5944F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C8173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2E6F2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F1A4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重点单品销售额（万元）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74FF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ABEB6F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67878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44C4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EAEEC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研发投入强度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E0FF0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BF6680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8AC1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5BDA97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4C1E8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研发人员占比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0B277D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EDF81F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85B92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2EED00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5EE40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拥有专利成果数量</w:t>
            </w:r>
          </w:p>
        </w:tc>
        <w:tc>
          <w:tcPr>
            <w:tcW w:w="1149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2773B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58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C94ADC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2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FA9A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3775A3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A0FAD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企业简介</w:t>
            </w:r>
          </w:p>
          <w:p w14:paraId="71D0D76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（含企业规模、获评情况、创新平台情况、参与标准制订情况等，200字以内）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top"/>
          </w:tcPr>
          <w:p w14:paraId="52A1BF7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362C386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5A899BD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33488C2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1DE2F3D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3B7BFC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6B423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企业任务内容与目标（500字以内）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9E45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（简要介绍单位任务内容与目标）</w:t>
            </w:r>
          </w:p>
          <w:p w14:paraId="7E4619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102B5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4D6EE6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2B1516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0B9167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26BC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生产企业意见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6491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336E4F8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4DE7672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3E9C18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  <w:p w14:paraId="2E5B076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0F48AEE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年      月      日</w:t>
            </w:r>
          </w:p>
        </w:tc>
      </w:tr>
      <w:tr w14:paraId="202FC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75479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所在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）经济和信息化主管部门意见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DC8DA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  <w:p w14:paraId="62F2625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  <w:p w14:paraId="5C19900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  <w:p w14:paraId="02457CA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  <w:p w14:paraId="49F3694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71D290D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年      月      日</w:t>
            </w:r>
          </w:p>
        </w:tc>
      </w:tr>
      <w:tr w14:paraId="7A83D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0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EA6B8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所在市（州）经济和信息化主管部门意见</w:t>
            </w:r>
          </w:p>
        </w:tc>
        <w:tc>
          <w:tcPr>
            <w:tcW w:w="3938" w:type="pct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97E6E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 w14:paraId="255EB5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 w14:paraId="03044C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 w14:paraId="63B49A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2100" w:firstLineChars="100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  <w:p w14:paraId="1EF991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firstLine="4095" w:firstLineChars="195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（公章）</w:t>
            </w:r>
          </w:p>
          <w:p w14:paraId="1DFF07A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年      月      日</w:t>
            </w:r>
          </w:p>
        </w:tc>
      </w:tr>
    </w:tbl>
    <w:p w14:paraId="52621E9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 w14:paraId="6CA5214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2"/>
          <w:sz w:val="44"/>
          <w:szCs w:val="44"/>
        </w:rPr>
        <w:br w:type="page"/>
      </w:r>
    </w:p>
    <w:p w14:paraId="03D310E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52"/>
          <w:szCs w:val="52"/>
          <w:lang w:val="en-US" w:eastAsia="zh-CN" w:bidi="ar"/>
        </w:rPr>
        <w:t>XXXX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应用试点实施方案</w:t>
      </w:r>
    </w:p>
    <w:p w14:paraId="6D4F5BB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 w14:paraId="421A558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一、试点建设目标</w:t>
      </w:r>
    </w:p>
    <w:p w14:paraId="280D030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（一）建设目标。</w:t>
      </w:r>
    </w:p>
    <w:p w14:paraId="40291774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说明推广应用项目的功能定位与目标，如解决哪类产品的哪些问题，实现的目标等。</w:t>
      </w:r>
    </w:p>
    <w:p w14:paraId="5D9851C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（二）项目意义。</w:t>
      </w:r>
    </w:p>
    <w:p w14:paraId="2B76168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介绍项目的必要性与意义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。</w:t>
      </w:r>
    </w:p>
    <w:p w14:paraId="71EAF48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二、药械概况（2000字以内）</w:t>
      </w:r>
    </w:p>
    <w:p w14:paraId="5F5C201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（介绍试点药械基本情况、国内外技术发展现状，申请应用试点药械的创新性、先进性、与国内和国际同类产品比较等。）</w:t>
      </w:r>
    </w:p>
    <w:p w14:paraId="545B9DA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三、申报团队基本情况</w:t>
      </w:r>
    </w:p>
    <w:p w14:paraId="3186C84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（介绍试点申报团队负责人、参与医疗机构/院校/研究单位任务负责人、生产企业负责人简介的基本情况（含院士、获得国家或省部级人才表彰等相关情况和试点核心团队人员信息表。）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823"/>
        <w:gridCol w:w="817"/>
        <w:gridCol w:w="971"/>
        <w:gridCol w:w="964"/>
        <w:gridCol w:w="1519"/>
        <w:gridCol w:w="1423"/>
        <w:gridCol w:w="1751"/>
      </w:tblGrid>
      <w:tr w14:paraId="4BDF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95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ED5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05AF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1AA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220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33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0846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分担任务</w:t>
            </w: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AB8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所在单位及部门（科室）</w:t>
            </w:r>
          </w:p>
        </w:tc>
      </w:tr>
      <w:tr w14:paraId="38F3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CB7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64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3957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6EC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6E7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E6E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C4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94FF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</w:tr>
      <w:tr w14:paraId="3CA7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63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992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4600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A185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5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8A5A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8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0EC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7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0EA2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  <w:tc>
          <w:tcPr>
            <w:tcW w:w="9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1823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1"/>
                <w:szCs w:val="21"/>
              </w:rPr>
            </w:pPr>
          </w:p>
        </w:tc>
      </w:tr>
    </w:tbl>
    <w:p w14:paraId="7FA4EE9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职称分为：正高级、副高级、中级、初级、其他；试点中职务分为：试点负责人、子试点负责人、试点主要参与人员、试点一般参与人员。</w:t>
      </w:r>
    </w:p>
    <w:p w14:paraId="3644488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四、试点实施方案</w:t>
      </w:r>
    </w:p>
    <w:p w14:paraId="37CE734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（一）试点内容。</w:t>
      </w:r>
    </w:p>
    <w:p w14:paraId="5FD7B48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（包含药械评价、临床使用规范建立、产品性能提升、人员培训、应用推广建设等全部或部分内容）</w:t>
      </w:r>
    </w:p>
    <w:p w14:paraId="1977ADE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（二）任务分工和合作机制。</w:t>
      </w:r>
    </w:p>
    <w:p w14:paraId="75A5662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（针对任务划分，确定任务分工、任务内容与目标、任务责任人等；试点参与单位之间合作机制与合作协议、合作义务与责任、成果分配方案等）</w:t>
      </w:r>
    </w:p>
    <w:p w14:paraId="1DE3615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（三）经费预算。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438"/>
        <w:gridCol w:w="1525"/>
        <w:gridCol w:w="1753"/>
        <w:gridCol w:w="2403"/>
      </w:tblGrid>
      <w:tr w14:paraId="53EB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495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A3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任务名称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97B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金额（万元）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4E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资金来源</w:t>
            </w: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147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资金预算及用途说明</w:t>
            </w:r>
          </w:p>
        </w:tc>
      </w:tr>
      <w:tr w14:paraId="1172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24A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0B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750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3A2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C6DB8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6D41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68F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83DC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3C20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2CF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B07DB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  <w:tr w14:paraId="32948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A05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合计（万元）</w:t>
            </w:r>
          </w:p>
        </w:tc>
        <w:tc>
          <w:tcPr>
            <w:tcW w:w="31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A0F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1"/>
                <w:szCs w:val="21"/>
              </w:rPr>
            </w:pPr>
          </w:p>
        </w:tc>
      </w:tr>
    </w:tbl>
    <w:p w14:paraId="6992AC6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五、试点考核目标</w:t>
      </w:r>
    </w:p>
    <w:p w14:paraId="685C22E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（一）试点验收考核目标。</w:t>
      </w:r>
    </w:p>
    <w:p w14:paraId="10F29B2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（根据试点内容，明确试点验收考核目标）</w:t>
      </w:r>
    </w:p>
    <w:p w14:paraId="562B0A2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（二）子试点任务考核目标。</w:t>
      </w:r>
    </w:p>
    <w:p w14:paraId="75A3F63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（明确各子试点验收考核目标）</w:t>
      </w:r>
    </w:p>
    <w:p w14:paraId="3AAA7E4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（三）试点中期目标。</w:t>
      </w:r>
    </w:p>
    <w:p w14:paraId="40DB87D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（根据试点内容，明确试点中期目标及时间节点）</w:t>
      </w:r>
    </w:p>
    <w:p w14:paraId="3D0E915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（四）试点计划进度。</w:t>
      </w:r>
    </w:p>
    <w:p w14:paraId="7B46ECA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（根据试点内容，明确各阶段计划完成的任务及目标）</w:t>
      </w:r>
    </w:p>
    <w:p w14:paraId="2364639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六、附件清单</w:t>
      </w:r>
    </w:p>
    <w:p w14:paraId="4642884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与实施方案有关的证明材料，如：</w:t>
      </w:r>
    </w:p>
    <w:p w14:paraId="397F113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1.试点的药品（医疗器械）注册证、生产许可证、知识产权等证明；</w:t>
      </w:r>
    </w:p>
    <w:p w14:paraId="214725F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2.参与标准制订情况证明；</w:t>
      </w:r>
    </w:p>
    <w:p w14:paraId="43EB2E0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3.拥有专利成果证明；</w:t>
      </w:r>
    </w:p>
    <w:p w14:paraId="262BF5D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4.创新平台证明；</w:t>
      </w:r>
    </w:p>
    <w:p w14:paraId="4FE9DD0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5.企业获评情况证明；</w:t>
      </w:r>
    </w:p>
    <w:p w14:paraId="6BBA00B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6.医疗机构已使用或即将使用应用试点产品的说明；</w:t>
      </w:r>
    </w:p>
    <w:p w14:paraId="304C347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7.参与试点单位间的合作协议；</w:t>
      </w:r>
    </w:p>
    <w:p w14:paraId="7A74B96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8.试点负责人信用查询授权书或征信报告；</w:t>
      </w:r>
    </w:p>
    <w:p w14:paraId="5664562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9.其他。</w:t>
      </w:r>
    </w:p>
    <w:p w14:paraId="1BC543F8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3DF8D33">
      <w:pPr>
        <w:pStyle w:val="3"/>
        <w:spacing w:before="0" w:after="0" w:line="60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sectPr>
      <w:footerReference r:id="rId3" w:type="default"/>
      <w:pgSz w:w="11905" w:h="16838"/>
      <w:pgMar w:top="1701" w:right="1531" w:bottom="1531" w:left="1531" w:header="851" w:footer="1361" w:gutter="0"/>
      <w:pgNumType w:fmt="decimal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E745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F5B3E1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F5B3E1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hyphenationZone w:val="36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mNWExNTVkNzIyMTVlOWE5NDAxYWUxZTJiNGEwYTEifQ=="/>
  </w:docVars>
  <w:rsids>
    <w:rsidRoot w:val="005E5B0F"/>
    <w:rsid w:val="005E5B0F"/>
    <w:rsid w:val="009246FD"/>
    <w:rsid w:val="009E6587"/>
    <w:rsid w:val="00C9598C"/>
    <w:rsid w:val="03F83A5A"/>
    <w:rsid w:val="045A4C76"/>
    <w:rsid w:val="04B51113"/>
    <w:rsid w:val="07A6368F"/>
    <w:rsid w:val="087213A6"/>
    <w:rsid w:val="08BD3F23"/>
    <w:rsid w:val="099B569F"/>
    <w:rsid w:val="09EBEDCB"/>
    <w:rsid w:val="0C404582"/>
    <w:rsid w:val="0EA95AA1"/>
    <w:rsid w:val="0EB05EA0"/>
    <w:rsid w:val="0EF373BE"/>
    <w:rsid w:val="0F6B21C2"/>
    <w:rsid w:val="0FDE97ED"/>
    <w:rsid w:val="106000CC"/>
    <w:rsid w:val="10DE2857"/>
    <w:rsid w:val="10E56FFD"/>
    <w:rsid w:val="10EE095E"/>
    <w:rsid w:val="11BE2A1F"/>
    <w:rsid w:val="138019C2"/>
    <w:rsid w:val="17FFE91F"/>
    <w:rsid w:val="19101FD7"/>
    <w:rsid w:val="1AFF0EF4"/>
    <w:rsid w:val="1B3816AF"/>
    <w:rsid w:val="1BA15A30"/>
    <w:rsid w:val="1D7E2199"/>
    <w:rsid w:val="1DF715B8"/>
    <w:rsid w:val="1EEA0A39"/>
    <w:rsid w:val="1F1B67AB"/>
    <w:rsid w:val="1F24777D"/>
    <w:rsid w:val="20432F46"/>
    <w:rsid w:val="206C0392"/>
    <w:rsid w:val="20BD2DC4"/>
    <w:rsid w:val="238D1B2B"/>
    <w:rsid w:val="24C60238"/>
    <w:rsid w:val="26B56CD3"/>
    <w:rsid w:val="2743A595"/>
    <w:rsid w:val="27EE0514"/>
    <w:rsid w:val="28AB165D"/>
    <w:rsid w:val="2AFC50E0"/>
    <w:rsid w:val="2B074A12"/>
    <w:rsid w:val="2C157A3D"/>
    <w:rsid w:val="2CDE6C64"/>
    <w:rsid w:val="2CFBD64E"/>
    <w:rsid w:val="2D3914B4"/>
    <w:rsid w:val="31793D8D"/>
    <w:rsid w:val="32442283"/>
    <w:rsid w:val="34840D18"/>
    <w:rsid w:val="373F0D66"/>
    <w:rsid w:val="37F0541D"/>
    <w:rsid w:val="3AAC6A81"/>
    <w:rsid w:val="3BEB54EA"/>
    <w:rsid w:val="3C7FAB6A"/>
    <w:rsid w:val="3CF60366"/>
    <w:rsid w:val="3E3E1EDE"/>
    <w:rsid w:val="3E744E08"/>
    <w:rsid w:val="3E7C023D"/>
    <w:rsid w:val="3F273F7C"/>
    <w:rsid w:val="3FA13D2C"/>
    <w:rsid w:val="3FEEF1F4"/>
    <w:rsid w:val="3FF83374"/>
    <w:rsid w:val="414C4E56"/>
    <w:rsid w:val="41695C59"/>
    <w:rsid w:val="417F5F74"/>
    <w:rsid w:val="42CD1056"/>
    <w:rsid w:val="42DE2655"/>
    <w:rsid w:val="43307D09"/>
    <w:rsid w:val="434041C1"/>
    <w:rsid w:val="452A713C"/>
    <w:rsid w:val="452D1F74"/>
    <w:rsid w:val="467F2444"/>
    <w:rsid w:val="471A4D5A"/>
    <w:rsid w:val="475E48F9"/>
    <w:rsid w:val="47EC42DB"/>
    <w:rsid w:val="483B611B"/>
    <w:rsid w:val="499C122D"/>
    <w:rsid w:val="4B3E571F"/>
    <w:rsid w:val="4C741213"/>
    <w:rsid w:val="4D7B9C82"/>
    <w:rsid w:val="4F9C50EA"/>
    <w:rsid w:val="504B612C"/>
    <w:rsid w:val="506C6D9A"/>
    <w:rsid w:val="52FB72AD"/>
    <w:rsid w:val="54FB454D"/>
    <w:rsid w:val="55EFC042"/>
    <w:rsid w:val="56BC628D"/>
    <w:rsid w:val="57E72FDA"/>
    <w:rsid w:val="57F57974"/>
    <w:rsid w:val="590C1E39"/>
    <w:rsid w:val="5A1B6009"/>
    <w:rsid w:val="5B912305"/>
    <w:rsid w:val="5C7A0B9D"/>
    <w:rsid w:val="5CF44205"/>
    <w:rsid w:val="5E662727"/>
    <w:rsid w:val="5F4FF409"/>
    <w:rsid w:val="5F77DC8D"/>
    <w:rsid w:val="5FDC79FB"/>
    <w:rsid w:val="5FEB2D75"/>
    <w:rsid w:val="5FF76099"/>
    <w:rsid w:val="60E45028"/>
    <w:rsid w:val="61AA40BE"/>
    <w:rsid w:val="62871D32"/>
    <w:rsid w:val="62F9262C"/>
    <w:rsid w:val="630F4CF6"/>
    <w:rsid w:val="646D7B67"/>
    <w:rsid w:val="64987519"/>
    <w:rsid w:val="67DDE239"/>
    <w:rsid w:val="68242A1C"/>
    <w:rsid w:val="69903424"/>
    <w:rsid w:val="6B487E03"/>
    <w:rsid w:val="6B7836C3"/>
    <w:rsid w:val="6CDB61BE"/>
    <w:rsid w:val="6E3B50A5"/>
    <w:rsid w:val="6FDB43B7"/>
    <w:rsid w:val="6FF7700A"/>
    <w:rsid w:val="71487BAB"/>
    <w:rsid w:val="71A55C05"/>
    <w:rsid w:val="72517D4F"/>
    <w:rsid w:val="72B5407D"/>
    <w:rsid w:val="72FF906C"/>
    <w:rsid w:val="73FF355B"/>
    <w:rsid w:val="74FF5DA1"/>
    <w:rsid w:val="75284C0B"/>
    <w:rsid w:val="75DF0591"/>
    <w:rsid w:val="76F507E1"/>
    <w:rsid w:val="7717F56D"/>
    <w:rsid w:val="784C406B"/>
    <w:rsid w:val="78C04A31"/>
    <w:rsid w:val="79CB0A17"/>
    <w:rsid w:val="79F2087C"/>
    <w:rsid w:val="79F79338"/>
    <w:rsid w:val="7AE61919"/>
    <w:rsid w:val="7BBEF27B"/>
    <w:rsid w:val="7CB35616"/>
    <w:rsid w:val="7D9851EA"/>
    <w:rsid w:val="7DEF2DEE"/>
    <w:rsid w:val="7E437440"/>
    <w:rsid w:val="7E6DE767"/>
    <w:rsid w:val="7EEEF1D5"/>
    <w:rsid w:val="7EFB6119"/>
    <w:rsid w:val="7EFE9836"/>
    <w:rsid w:val="7EFFB8EA"/>
    <w:rsid w:val="7F2ECC78"/>
    <w:rsid w:val="7F7B0ABE"/>
    <w:rsid w:val="7FA3C4EE"/>
    <w:rsid w:val="7FD33049"/>
    <w:rsid w:val="7FFDC868"/>
    <w:rsid w:val="8F37446C"/>
    <w:rsid w:val="AFFD5E25"/>
    <w:rsid w:val="BDFB8325"/>
    <w:rsid w:val="BFD5AA27"/>
    <w:rsid w:val="BFDF9B80"/>
    <w:rsid w:val="BFF73862"/>
    <w:rsid w:val="BFFDD387"/>
    <w:rsid w:val="CFF66B57"/>
    <w:rsid w:val="D1BEC081"/>
    <w:rsid w:val="D5FDE78D"/>
    <w:rsid w:val="DB5F4649"/>
    <w:rsid w:val="DED34636"/>
    <w:rsid w:val="DEFF3F32"/>
    <w:rsid w:val="DF5FC438"/>
    <w:rsid w:val="DFB6D153"/>
    <w:rsid w:val="DFDDBF60"/>
    <w:rsid w:val="DFF9EFCC"/>
    <w:rsid w:val="E99A7691"/>
    <w:rsid w:val="EB6A66A5"/>
    <w:rsid w:val="EBFBBF9C"/>
    <w:rsid w:val="EEE5D64D"/>
    <w:rsid w:val="EFD5E478"/>
    <w:rsid w:val="F2FE35DA"/>
    <w:rsid w:val="F5A7D788"/>
    <w:rsid w:val="F5E5E124"/>
    <w:rsid w:val="F75EA9D4"/>
    <w:rsid w:val="F7FC5586"/>
    <w:rsid w:val="F7FFE4F2"/>
    <w:rsid w:val="FBA71FBA"/>
    <w:rsid w:val="FBCC3FB8"/>
    <w:rsid w:val="FBFBDCA3"/>
    <w:rsid w:val="FCFE5C5E"/>
    <w:rsid w:val="FD795814"/>
    <w:rsid w:val="FD8F17AB"/>
    <w:rsid w:val="FE5F9B4C"/>
    <w:rsid w:val="FE7F151E"/>
    <w:rsid w:val="FE9BD86A"/>
    <w:rsid w:val="FEDF84D9"/>
    <w:rsid w:val="FEE3B667"/>
    <w:rsid w:val="FEE3BD55"/>
    <w:rsid w:val="FF1A4570"/>
    <w:rsid w:val="FF7F97E4"/>
    <w:rsid w:val="FFAE9DE3"/>
    <w:rsid w:val="FFBB09B7"/>
    <w:rsid w:val="FFD7FB51"/>
    <w:rsid w:val="FFF7C2B7"/>
    <w:rsid w:val="FFF8B39A"/>
    <w:rsid w:val="FFFBE1E1"/>
    <w:rsid w:val="FFFDD7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uppressAutoHyphens/>
      <w:spacing w:line="372" w:lineRule="auto"/>
      <w:outlineLvl w:val="3"/>
    </w:pPr>
    <w:rPr>
      <w:rFonts w:ascii="Arial" w:hAnsi="Arial" w:eastAsia="黑体" w:cs="Times New Roman"/>
      <w:b/>
      <w:spacing w:val="0"/>
      <w:sz w:val="28"/>
      <w:szCs w:val="2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图表目录1"/>
    <w:basedOn w:val="15"/>
    <w:next w:val="1"/>
    <w:qFormat/>
    <w:uiPriority w:val="0"/>
    <w:pPr>
      <w:ind w:left="400" w:leftChars="200" w:hanging="200" w:hangingChars="200"/>
    </w:pPr>
    <w:rPr>
      <w:rFonts w:eastAsia="仿宋_GB2312"/>
      <w:sz w:val="32"/>
    </w:rPr>
  </w:style>
  <w:style w:type="paragraph" w:customStyle="1" w:styleId="15">
    <w:name w:val="Normal New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7">
    <w:name w:val="10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</Pages>
  <Words>123</Words>
  <Characters>137</Characters>
  <Lines>1</Lines>
  <Paragraphs>1</Paragraphs>
  <TotalTime>2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2018-12-02T15:36:00Z</dcterms:created>
  <dc:creator>微软用户</dc:creator>
  <cp:lastModifiedBy>唐诗佳</cp:lastModifiedBy>
  <cp:lastPrinted>2024-12-19T08:06:00Z</cp:lastPrinted>
  <dcterms:modified xsi:type="dcterms:W3CDTF">2026-08-06T03:30:01Z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074E5ADC9B28431FB7DBBD2A258087F1_13</vt:lpwstr>
  </property>
  <property fmtid="{D5CDD505-2E9C-101B-9397-08002B2CF9AE}" pid="4" name="KSOTemplateDocerSaveRecord">
    <vt:lpwstr>eyJoZGlkIjoiNzY2ZTYwOWIyY2VmNjM0MjczMjFhNzY0YWU3ZDJkMjciLCJ1c2VySWQiOiIxNjE5MzA0NTQxIn0=</vt:lpwstr>
  </property>
</Properties>
</file>