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2F20F">
      <w:pPr>
        <w:pStyle w:val="3"/>
        <w:jc w:val="both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</w:pPr>
      <w:bookmarkStart w:id="0" w:name="_Toc525638387"/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附件1：</w:t>
      </w:r>
    </w:p>
    <w:p w14:paraId="55D120DA">
      <w:pPr>
        <w:pStyle w:val="3"/>
        <w:jc w:val="center"/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  <w:highlight w:val="yellow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</w:rPr>
        <w:t>职务科技成果转化流程</w:t>
      </w:r>
    </w:p>
    <w:p w14:paraId="039F436A">
      <w:pPr>
        <w:rPr>
          <w:rFonts w:ascii="黑体" w:hAnsi="黑体" w:eastAsia="黑体" w:cs="黑体"/>
          <w:color w:val="auto"/>
          <w:szCs w:val="28"/>
          <w:highlight w:val="yellow"/>
        </w:rPr>
      </w:pPr>
    </w:p>
    <w:p w14:paraId="4B78E547">
      <w:pPr>
        <w:rPr>
          <w:rFonts w:ascii="黑体" w:hAnsi="黑体" w:eastAsia="黑体" w:cs="黑体"/>
          <w:color w:val="auto"/>
          <w:szCs w:val="28"/>
          <w:highlight w:val="yellow"/>
        </w:rPr>
      </w:pPr>
      <w:r>
        <w:rPr>
          <w:color w:val="auto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365760</wp:posOffset>
                </wp:positionH>
                <wp:positionV relativeFrom="paragraph">
                  <wp:posOffset>217170</wp:posOffset>
                </wp:positionV>
                <wp:extent cx="4616450" cy="6165850"/>
                <wp:effectExtent l="13970" t="6350" r="17780" b="0"/>
                <wp:wrapNone/>
                <wp:docPr id="107" name="组合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6450" cy="6165850"/>
                          <a:chOff x="8149" y="224986"/>
                          <a:chExt cx="7270" cy="9710"/>
                        </a:xfrm>
                      </wpg:grpSpPr>
                      <wps:wsp>
                        <wps:cNvPr id="20" name="直接箭头连接符 20"/>
                        <wps:cNvCnPr/>
                        <wps:spPr>
                          <a:xfrm flipV="1">
                            <a:off x="12137" y="225755"/>
                            <a:ext cx="886" cy="2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104" name="直接箭头连接符 104"/>
                        <wps:cNvCnPr/>
                        <wps:spPr>
                          <a:xfrm>
                            <a:off x="9939" y="234197"/>
                            <a:ext cx="13" cy="499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59" name="直接箭头连接符 59"/>
                        <wps:cNvCnPr/>
                        <wps:spPr>
                          <a:xfrm flipV="1">
                            <a:off x="11832" y="232632"/>
                            <a:ext cx="1118" cy="1236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41" name="直接箭头连接符 41"/>
                        <wps:cNvCnPr/>
                        <wps:spPr>
                          <a:xfrm>
                            <a:off x="9984" y="232742"/>
                            <a:ext cx="13" cy="499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101" name="直接箭头连接符 101"/>
                        <wps:cNvCnPr/>
                        <wps:spPr>
                          <a:xfrm>
                            <a:off x="10017" y="230543"/>
                            <a:ext cx="13" cy="499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127" name="文本框 21"/>
                        <wps:cNvSpPr txBox="1"/>
                        <wps:spPr>
                          <a:xfrm>
                            <a:off x="12717" y="224986"/>
                            <a:ext cx="2702" cy="19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 cmpd="sng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txbx>
                          <w:txbxContent>
                            <w:p w14:paraId="0ADAEE80">
                              <w:pPr>
                                <w:pStyle w:val="13"/>
                                <w:spacing w:before="0" w:beforeAutospacing="0" w:after="0" w:afterAutospacing="0" w:line="0" w:lineRule="atLeast"/>
                                <w:jc w:val="center"/>
                                <w:rPr>
                                  <w:rFonts w:ascii="微软雅黑" w:hAnsi="微软雅黑" w:eastAsia="微软雅黑" w:cs="微软雅黑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关联信息披露</w:t>
                              </w:r>
                            </w:p>
                            <w:p w14:paraId="07258BA6">
                              <w:pPr>
                                <w:pStyle w:val="13"/>
                                <w:spacing w:before="0" w:beforeAutospacing="0" w:after="0" w:afterAutospacing="0" w:line="0" w:lineRule="atLeast"/>
                                <w:jc w:val="center"/>
                                <w:rPr>
                                  <w:rFonts w:ascii="微软雅黑" w:hAnsi="微软雅黑" w:eastAsia="微软雅黑" w:cs="微软雅黑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资产价值评估</w:t>
                              </w:r>
                            </w:p>
                            <w:p w14:paraId="1517595F">
                              <w:pPr>
                                <w:pStyle w:val="13"/>
                                <w:spacing w:before="0" w:beforeAutospacing="0" w:after="0" w:afterAutospacing="0" w:line="0" w:lineRule="atLeast"/>
                                <w:jc w:val="center"/>
                                <w:rPr>
                                  <w:rFonts w:ascii="微软雅黑" w:hAnsi="微软雅黑" w:eastAsia="微软雅黑" w:cs="微软雅黑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科技合同审查</w:t>
                              </w:r>
                            </w:p>
                            <w:p w14:paraId="31EB0A86">
                              <w:pPr>
                                <w:pStyle w:val="13"/>
                                <w:spacing w:before="0" w:beforeAutospacing="0" w:after="0" w:afterAutospacing="0" w:line="0" w:lineRule="atLeast"/>
                                <w:jc w:val="center"/>
                                <w:rPr>
                                  <w:rFonts w:ascii="微软雅黑" w:hAnsi="微软雅黑" w:eastAsia="微软雅黑" w:cs="微软雅黑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项目组据实申报成本</w:t>
                              </w:r>
                            </w:p>
                            <w:p w14:paraId="4BEF3B9D">
                              <w:pPr>
                                <w:pStyle w:val="13"/>
                                <w:spacing w:before="0" w:beforeAutospacing="0" w:after="0" w:afterAutospacing="0" w:line="0" w:lineRule="atLeast"/>
                                <w:jc w:val="center"/>
                                <w:rPr>
                                  <w:rFonts w:ascii="微软雅黑" w:hAnsi="微软雅黑" w:eastAsia="微软雅黑" w:cs="微软雅黑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财务部核算转化净收入</w:t>
                              </w:r>
                            </w:p>
                            <w:p w14:paraId="73BC2AC8">
                              <w:pPr>
                                <w:pStyle w:val="13"/>
                                <w:spacing w:before="0" w:beforeAutospacing="0" w:after="0" w:afterAutospacing="0" w:line="0" w:lineRule="atLeast"/>
                                <w:jc w:val="center"/>
                                <w:rPr>
                                  <w:rFonts w:ascii="微软雅黑" w:hAnsi="微软雅黑" w:eastAsia="微软雅黑" w:cs="微软雅黑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  <w:p w14:paraId="10ABD1B6">
                              <w:pPr>
                                <w:pStyle w:val="13"/>
                                <w:spacing w:before="0" w:beforeAutospacing="0" w:after="0" w:afterAutospacing="0" w:line="0" w:lineRule="atLeast"/>
                                <w:jc w:val="center"/>
                                <w:rPr>
                                  <w:rFonts w:ascii="仿宋" w:hAnsi="仿宋" w:eastAsia="仿宋" w:cs="仿宋"/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8149" y="225181"/>
                            <a:ext cx="3940" cy="1013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C126DC6">
                              <w:pPr>
                                <w:adjustRightInd w:val="0"/>
                                <w:snapToGrid w:val="0"/>
                                <w:spacing w:line="0" w:lineRule="atLeast"/>
                                <w:jc w:val="center"/>
                                <w:rPr>
                                  <w:rFonts w:ascii="仿宋" w:hAnsi="仿宋" w:eastAsia="仿宋" w:cs="仿宋"/>
                                  <w:b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b/>
                                </w:rPr>
                                <w:t>项目负责人提出转化申请，</w:t>
                              </w:r>
                            </w:p>
                            <w:p w14:paraId="254993EB">
                              <w:pPr>
                                <w:adjustRightInd w:val="0"/>
                                <w:snapToGrid w:val="0"/>
                                <w:spacing w:line="0" w:lineRule="atLeast"/>
                                <w:jc w:val="center"/>
                                <w:rPr>
                                  <w:rFonts w:ascii="Calibri" w:hAnsi="Calibri" w:eastAsia="宋体" w:cs="Times New Roman"/>
                                  <w:b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b/>
                                </w:rPr>
                                <w:t>填写成果转化申请书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" name="直接箭头连接符 25"/>
                        <wps:cNvCnPr/>
                        <wps:spPr>
                          <a:xfrm>
                            <a:off x="10094" y="226201"/>
                            <a:ext cx="13" cy="499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8153" y="226651"/>
                            <a:ext cx="3945" cy="6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2A1529A">
                              <w:pPr>
                                <w:adjustRightInd w:val="0"/>
                                <w:snapToGrid w:val="0"/>
                                <w:spacing w:line="240" w:lineRule="atLeast"/>
                                <w:jc w:val="center"/>
                                <w:rPr>
                                  <w:rFonts w:ascii="仿宋" w:hAnsi="仿宋" w:eastAsia="仿宋" w:cs="仿宋"/>
                                  <w:b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b/>
                                </w:rPr>
                                <w:t>科研部受理，形式初审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5" name="直接箭头连接符 95"/>
                        <wps:cNvCnPr/>
                        <wps:spPr>
                          <a:xfrm>
                            <a:off x="10064" y="227296"/>
                            <a:ext cx="13" cy="499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9" name="直接箭头连接符 39"/>
                        <wps:cNvCnPr/>
                        <wps:spPr>
                          <a:xfrm>
                            <a:off x="10002" y="231683"/>
                            <a:ext cx="13" cy="499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5" name="直接箭头连接符 35"/>
                        <wps:cNvCnPr/>
                        <wps:spPr>
                          <a:xfrm>
                            <a:off x="10020" y="229472"/>
                            <a:ext cx="13" cy="499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1" name="文本框 21"/>
                        <wps:cNvSpPr txBox="1"/>
                        <wps:spPr>
                          <a:xfrm>
                            <a:off x="8152" y="227775"/>
                            <a:ext cx="3857" cy="6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5BEA606">
                              <w:pPr>
                                <w:adjustRightInd w:val="0"/>
                                <w:snapToGrid w:val="0"/>
                                <w:rPr>
                                  <w:rFonts w:ascii="仿宋" w:hAnsi="仿宋" w:eastAsia="仿宋" w:cs="仿宋"/>
                                  <w:b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b/>
                                </w:rPr>
                                <w:t>科研部提交分管院领导审批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8171" y="228799"/>
                            <a:ext cx="3838" cy="6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BB6FBF3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仿宋" w:hAnsi="仿宋" w:eastAsia="仿宋" w:cs="仿宋"/>
                                  <w:b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b/>
                                </w:rPr>
                                <w:t>院长办公会审议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8186" y="229904"/>
                            <a:ext cx="3782" cy="6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436D4A5F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仿宋" w:hAnsi="仿宋" w:eastAsia="仿宋" w:cs="仿宋"/>
                                  <w:b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b/>
                                </w:rPr>
                                <w:t>党委常委会审议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" name="文本框 38"/>
                        <wps:cNvSpPr txBox="1"/>
                        <wps:spPr>
                          <a:xfrm>
                            <a:off x="8152" y="230997"/>
                            <a:ext cx="3744" cy="6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937569D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仿宋" w:hAnsi="仿宋" w:eastAsia="仿宋" w:cs="仿宋"/>
                                  <w:b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b/>
                                </w:rPr>
                                <w:t>签约前院内公示（15天）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0" name="文本框 40"/>
                        <wps:cNvSpPr txBox="1"/>
                        <wps:spPr>
                          <a:xfrm>
                            <a:off x="8152" y="232151"/>
                            <a:ext cx="3725" cy="6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4684D33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仿宋" w:hAnsi="仿宋" w:eastAsia="仿宋" w:cs="仿宋"/>
                                  <w:b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b/>
                                </w:rPr>
                                <w:t>合同签订、盖章、认定登记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2" name="文本框 42"/>
                        <wps:cNvSpPr txBox="1"/>
                        <wps:spPr>
                          <a:xfrm>
                            <a:off x="8182" y="233237"/>
                            <a:ext cx="3689" cy="9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9C7D2FC">
                              <w:pPr>
                                <w:adjustRightInd w:val="0"/>
                                <w:snapToGrid w:val="0"/>
                                <w:spacing w:line="0" w:lineRule="atLeast"/>
                                <w:jc w:val="center"/>
                                <w:rPr>
                                  <w:rFonts w:ascii="仿宋" w:hAnsi="仿宋" w:eastAsia="仿宋" w:cs="仿宋"/>
                                  <w:b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b/>
                                </w:rPr>
                                <w:t>成果转化激励公示</w:t>
                              </w:r>
                            </w:p>
                            <w:p w14:paraId="69B38DF7">
                              <w:pPr>
                                <w:adjustRightInd w:val="0"/>
                                <w:snapToGrid w:val="0"/>
                                <w:spacing w:line="0" w:lineRule="atLeast"/>
                                <w:jc w:val="center"/>
                                <w:rPr>
                                  <w:rFonts w:ascii="Calibri" w:hAnsi="Calibri" w:eastAsia="宋体" w:cs="Times New Roman"/>
                                  <w:b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b/>
                                </w:rPr>
                                <w:t>（15个工作日）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直接箭头连接符 19"/>
                        <wps:cNvCnPr>
                          <a:endCxn id="46" idx="1"/>
                        </wps:cNvCnPr>
                        <wps:spPr>
                          <a:xfrm flipV="1">
                            <a:off x="11949" y="229236"/>
                            <a:ext cx="991" cy="1133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55" name="直接箭头连接符 55"/>
                        <wps:cNvCnPr/>
                        <wps:spPr>
                          <a:xfrm>
                            <a:off x="11941" y="231298"/>
                            <a:ext cx="1050" cy="1101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46" name="文本框 46"/>
                        <wps:cNvSpPr txBox="1"/>
                        <wps:spPr>
                          <a:xfrm>
                            <a:off x="12940" y="228530"/>
                            <a:ext cx="2402" cy="14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6E0644A">
                              <w:pPr>
                                <w:spacing w:line="0" w:lineRule="atLeast"/>
                                <w:jc w:val="center"/>
                                <w:rPr>
                                  <w:rFonts w:ascii="仿宋" w:hAnsi="仿宋" w:eastAsia="仿宋" w:cs="仿宋"/>
                                  <w:b/>
                                  <w:sz w:val="22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b/>
                                  <w:sz w:val="22"/>
                                  <w:szCs w:val="20"/>
                                </w:rPr>
                                <w:t>不通过，退回修改</w:t>
                              </w:r>
                            </w:p>
                            <w:p w14:paraId="49F35CF9">
                              <w:pPr>
                                <w:spacing w:line="0" w:lineRule="atLeast"/>
                                <w:jc w:val="center"/>
                                <w:rPr>
                                  <w:rFonts w:ascii="仿宋" w:hAnsi="仿宋" w:eastAsia="仿宋" w:cs="仿宋"/>
                                  <w:b/>
                                  <w:sz w:val="22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b/>
                                  <w:sz w:val="22"/>
                                  <w:szCs w:val="20"/>
                                </w:rPr>
                                <w:t>修改后仍不通过，</w:t>
                              </w:r>
                            </w:p>
                            <w:p w14:paraId="5DE6B762">
                              <w:pPr>
                                <w:spacing w:line="0" w:lineRule="atLeast"/>
                                <w:jc w:val="center"/>
                                <w:rPr>
                                  <w:rFonts w:ascii="仿宋" w:hAnsi="仿宋" w:eastAsia="仿宋" w:cs="仿宋"/>
                                  <w:b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b/>
                                  <w:sz w:val="22"/>
                                  <w:szCs w:val="20"/>
                                </w:rPr>
                                <w:t>流程终止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6" name="文本框 56"/>
                        <wps:cNvSpPr txBox="1"/>
                        <wps:spPr>
                          <a:xfrm>
                            <a:off x="12974" y="231990"/>
                            <a:ext cx="2388" cy="8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016B5BC">
                              <w:pPr>
                                <w:spacing w:line="0" w:lineRule="atLeast"/>
                                <w:jc w:val="center"/>
                                <w:rPr>
                                  <w:rFonts w:ascii="仿宋" w:hAnsi="仿宋" w:eastAsia="仿宋" w:cs="仿宋"/>
                                  <w:b/>
                                  <w:sz w:val="22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b/>
                                  <w:sz w:val="22"/>
                                  <w:szCs w:val="20"/>
                                </w:rPr>
                                <w:t>实名向</w:t>
                              </w:r>
                            </w:p>
                            <w:p w14:paraId="74E47531">
                              <w:pPr>
                                <w:spacing w:line="0" w:lineRule="atLeast"/>
                                <w:jc w:val="center"/>
                                <w:rPr>
                                  <w:rFonts w:ascii="仿宋" w:hAnsi="仿宋" w:eastAsia="仿宋" w:cs="仿宋"/>
                                  <w:b/>
                                  <w:sz w:val="22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b/>
                                  <w:sz w:val="22"/>
                                  <w:szCs w:val="20"/>
                                </w:rPr>
                                <w:t>科研部反映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直接箭头连接符 16"/>
                        <wps:cNvCnPr>
                          <a:endCxn id="46" idx="1"/>
                        </wps:cNvCnPr>
                        <wps:spPr>
                          <a:xfrm>
                            <a:off x="12054" y="228214"/>
                            <a:ext cx="886" cy="1022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97" name="直接箭头连接符 97"/>
                        <wps:cNvCnPr/>
                        <wps:spPr>
                          <a:xfrm flipV="1">
                            <a:off x="12054" y="229232"/>
                            <a:ext cx="878" cy="6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.8pt;margin-top:17.1pt;height:485.5pt;width:363.5pt;z-index:251671552;mso-width-relative:page;mso-height-relative:page;" coordorigin="8149,224986" coordsize="7270,9710" o:gfxdata="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">
                <o:lock v:ext="edit" aspectratio="f"/>
                <v:shape id="_x0000_s1026" o:spid="_x0000_s1026" o:spt="32" type="#_x0000_t32" style="position:absolute;left:12137;top:225755;flip:y;height:2;width:886;" filled="f" stroked="t" coordsize="21600,21600" o:gfxdata="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K2LQ+u2AAAA2wAAAA8A&#10;AAAAAAAAAQAgAAAAIgAAAGRycy9kb3ducmV2LnhtbFBLAQIUABQAAAAIAIdO4kAzLwWeOwAAADkA&#10;AAAQAAAAAAAAAAEAIAAAAAUBAABkcnMvc2hhcGV4bWwueG1sUEsFBgAAAAAGAAYAWwEAAK8DAAAA&#10;AA==&#10;">
                  <v:fill on="f" focussize="0,0"/>
                  <v:stroke weight="2.25pt"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9939;top:234197;height:499;width:13;" filled="f" stroked="t" coordsize="21600,21600" o:gfxdata="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5RzHugAAANw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11832;top:232632;flip:y;height:1236;width:1118;" filled="f" stroked="t" coordsize="21600,21600" o:gfxdata="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eZC7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9984;top:232742;height:499;width:13;" filled="f" stroked="t" coordsize="21600,21600" o:gfxdata="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OJcs6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25pt"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10017;top:230543;height:499;width:13;" filled="f" stroked="t" coordsize="21600,21600" o:gfxdata="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kr9fugAAANw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000000" joinstyle="round" endarrow="open"/>
                  <v:imagedata o:title=""/>
                  <o:lock v:ext="edit" aspectratio="f"/>
                </v:shape>
                <v:shape id="文本框 21" o:spid="_x0000_s1026" o:spt="202" type="#_x0000_t202" style="position:absolute;left:12717;top:224986;height:1980;width:2702;" fillcolor="#FFFFFF [3212]" filled="t" stroked="t" coordsize="21600,21600" o:gfxdata="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5Zrg65AAAA3A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joinstyle="round" dashstyle="3 1"/>
                  <v:imagedata o:title=""/>
                  <o:lock v:ext="edit" aspectratio="f"/>
                  <v:textbox>
                    <w:txbxContent>
                      <w:p w14:paraId="0ADAEE80">
                        <w:pPr>
                          <w:pStyle w:val="13"/>
                          <w:spacing w:before="0" w:beforeAutospacing="0" w:after="0" w:afterAutospacing="0" w:line="0" w:lineRule="atLeast"/>
                          <w:jc w:val="center"/>
                          <w:rPr>
                            <w:rFonts w:ascii="微软雅黑" w:hAnsi="微软雅黑" w:eastAsia="微软雅黑" w:cs="微软雅黑"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关联信息披露</w:t>
                        </w:r>
                      </w:p>
                      <w:p w14:paraId="07258BA6">
                        <w:pPr>
                          <w:pStyle w:val="13"/>
                          <w:spacing w:before="0" w:beforeAutospacing="0" w:after="0" w:afterAutospacing="0" w:line="0" w:lineRule="atLeast"/>
                          <w:jc w:val="center"/>
                          <w:rPr>
                            <w:rFonts w:ascii="微软雅黑" w:hAnsi="微软雅黑" w:eastAsia="微软雅黑" w:cs="微软雅黑"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资产价值评估</w:t>
                        </w:r>
                      </w:p>
                      <w:p w14:paraId="1517595F">
                        <w:pPr>
                          <w:pStyle w:val="13"/>
                          <w:spacing w:before="0" w:beforeAutospacing="0" w:after="0" w:afterAutospacing="0" w:line="0" w:lineRule="atLeast"/>
                          <w:jc w:val="center"/>
                          <w:rPr>
                            <w:rFonts w:ascii="微软雅黑" w:hAnsi="微软雅黑" w:eastAsia="微软雅黑" w:cs="微软雅黑"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科技合同审查</w:t>
                        </w:r>
                      </w:p>
                      <w:p w14:paraId="31EB0A86">
                        <w:pPr>
                          <w:pStyle w:val="13"/>
                          <w:spacing w:before="0" w:beforeAutospacing="0" w:after="0" w:afterAutospacing="0" w:line="0" w:lineRule="atLeast"/>
                          <w:jc w:val="center"/>
                          <w:rPr>
                            <w:rFonts w:ascii="微软雅黑" w:hAnsi="微软雅黑" w:eastAsia="微软雅黑" w:cs="微软雅黑"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项目组据实申报成本</w:t>
                        </w:r>
                      </w:p>
                      <w:p w14:paraId="4BEF3B9D">
                        <w:pPr>
                          <w:pStyle w:val="13"/>
                          <w:spacing w:before="0" w:beforeAutospacing="0" w:after="0" w:afterAutospacing="0" w:line="0" w:lineRule="atLeast"/>
                          <w:jc w:val="center"/>
                          <w:rPr>
                            <w:rFonts w:ascii="微软雅黑" w:hAnsi="微软雅黑" w:eastAsia="微软雅黑" w:cs="微软雅黑"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财务部核算转化净收入</w:t>
                        </w:r>
                      </w:p>
                      <w:p w14:paraId="73BC2AC8">
                        <w:pPr>
                          <w:pStyle w:val="13"/>
                          <w:spacing w:before="0" w:beforeAutospacing="0" w:after="0" w:afterAutospacing="0" w:line="0" w:lineRule="atLeast"/>
                          <w:jc w:val="center"/>
                          <w:rPr>
                            <w:rFonts w:ascii="微软雅黑" w:hAnsi="微软雅黑" w:eastAsia="微软雅黑" w:cs="微软雅黑"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  <w:p w14:paraId="10ABD1B6">
                        <w:pPr>
                          <w:pStyle w:val="13"/>
                          <w:spacing w:before="0" w:beforeAutospacing="0" w:after="0" w:afterAutospacing="0" w:line="0" w:lineRule="atLeast"/>
                          <w:jc w:val="center"/>
                          <w:rPr>
                            <w:rFonts w:ascii="仿宋" w:hAnsi="仿宋" w:eastAsia="仿宋" w:cs="仿宋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8149;top:225181;height:1013;width:3940;v-text-anchor:middle;" filled="f" stroked="t" coordsize="21600,21600" o:gfxdata="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iBvu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6C126DC6">
                        <w:pPr>
                          <w:adjustRightInd w:val="0"/>
                          <w:snapToGrid w:val="0"/>
                          <w:spacing w:line="0" w:lineRule="atLeast"/>
                          <w:jc w:val="center"/>
                          <w:rPr>
                            <w:rFonts w:ascii="仿宋" w:hAnsi="仿宋" w:eastAsia="仿宋" w:cs="仿宋"/>
                            <w:b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b/>
                          </w:rPr>
                          <w:t>项目负责人提出转化申请，</w:t>
                        </w:r>
                      </w:p>
                      <w:p w14:paraId="254993EB">
                        <w:pPr>
                          <w:adjustRightInd w:val="0"/>
                          <w:snapToGrid w:val="0"/>
                          <w:spacing w:line="0" w:lineRule="atLeast"/>
                          <w:jc w:val="center"/>
                          <w:rPr>
                            <w:rFonts w:ascii="Calibri" w:hAnsi="Calibri" w:eastAsia="宋体" w:cs="Times New Roman"/>
                            <w:b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b/>
                          </w:rPr>
                          <w:t>填写成果转化申请书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094;top:226201;height:499;width:13;" filled="f" stroked="t" coordsize="21600,21600" o:gfxdata="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FtkW2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.25pt" color="#000000" joinstyle="round" endarrow="open"/>
                  <v:imagedata o:title=""/>
                  <o:lock v:ext="edit" aspectratio="f"/>
                </v:shape>
                <v:shape id="_x0000_s1026" o:spid="_x0000_s1026" o:spt="202" type="#_x0000_t202" style="position:absolute;left:8153;top:226651;height:666;width:3945;v-text-anchor:middle;" fillcolor="#FFFFFF" filled="t" stroked="t" coordsize="21600,21600" o:gfxdata="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GUz8G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32A1529A">
                        <w:pPr>
                          <w:adjustRightInd w:val="0"/>
                          <w:snapToGrid w:val="0"/>
                          <w:spacing w:line="240" w:lineRule="atLeast"/>
                          <w:jc w:val="center"/>
                          <w:rPr>
                            <w:rFonts w:ascii="仿宋" w:hAnsi="仿宋" w:eastAsia="仿宋" w:cs="仿宋"/>
                            <w:b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b/>
                          </w:rPr>
                          <w:t>科研部受理，形式初审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064;top:227296;height:499;width:13;" filled="f" stroked="t" coordsize="21600,21600" o:gfxdata="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tJYirsAAADb&#10;AAAADwAAAAAAAAABACAAAAAiAAAAZHJzL2Rvd25yZXYueG1sUEsBAhQAFAAAAAgAh07iQDMvBZ47&#10;AAAAOQAAABAAAAAAAAAAAQAgAAAACgEAAGRycy9zaGFwZXhtbC54bWxQSwUGAAAAAAYABgBbAQAA&#10;tAMAAAAA&#10;">
                  <v:fill on="f" focussize="0,0"/>
                  <v:stroke weight="2.25pt"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10002;top:231683;height:499;width:13;" filled="f" stroked="t" coordsize="21600,21600" o:gfxdata="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fkNtbsAAADb&#10;AAAADwAAAAAAAAABACAAAAAiAAAAZHJzL2Rvd25yZXYueG1sUEsBAhQAFAAAAAgAh07iQDMvBZ47&#10;AAAAOQAAABAAAAAAAAAAAQAgAAAACgEAAGRycy9zaGFwZXhtbC54bWxQSwUGAAAAAAYABgBbAQAA&#10;tAMAAAAA&#10;">
                  <v:fill on="f" focussize="0,0"/>
                  <v:stroke weight="2.25pt"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10020;top:229472;height:499;width:13;" filled="f" stroked="t" coordsize="21600,21600" o:gfxdata="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tAew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000000" joinstyle="round" endarrow="open"/>
                  <v:imagedata o:title=""/>
                  <o:lock v:ext="edit" aspectratio="f"/>
                </v:shape>
                <v:shape id="_x0000_s1026" o:spid="_x0000_s1026" o:spt="202" type="#_x0000_t202" style="position:absolute;left:8152;top:227775;height:666;width:3857;v-text-anchor:middle;" fillcolor="#FFFFFF" filled="t" stroked="t" coordsize="21600,21600" o:gfxdata="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GY+kLsAAADb&#10;AAAADwAAAAAAAAABACAAAAAiAAAAZHJzL2Rvd25yZXYueG1sUEsBAhQAFAAAAAgAh07iQDMvBZ47&#10;AAAAOQAAABAAAAAAAAAAAQAgAAAACgEAAGRycy9zaGFwZXhtbC54bWxQSwUGAAAAAAYABgBbAQAA&#10;tA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55BEA606">
                        <w:pPr>
                          <w:adjustRightInd w:val="0"/>
                          <w:snapToGrid w:val="0"/>
                          <w:rPr>
                            <w:rFonts w:ascii="仿宋" w:hAnsi="仿宋" w:eastAsia="仿宋" w:cs="仿宋"/>
                            <w:b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b/>
                          </w:rPr>
                          <w:t>科研部提交分管院领导审批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171;top:228799;height:666;width:3838;v-text-anchor:middle;" fillcolor="#FFFFFF" filled="t" stroked="t" coordsize="21600,21600" o:gfxdata="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+AV8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1BB6FBF3">
                        <w:pPr>
                          <w:adjustRightInd w:val="0"/>
                          <w:snapToGrid w:val="0"/>
                          <w:jc w:val="center"/>
                          <w:rPr>
                            <w:rFonts w:ascii="仿宋" w:hAnsi="仿宋" w:eastAsia="仿宋" w:cs="仿宋"/>
                            <w:b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b/>
                          </w:rPr>
                          <w:t>院长办公会审议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186;top:229904;height:666;width:3782;v-text-anchor:middle;" fillcolor="#FFFFFF" filled="t" stroked="t" coordsize="21600,21600" o:gfxdata="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4+m5LsAAADb&#10;AAAADwAAAAAAAAABACAAAAAiAAAAZHJzL2Rvd25yZXYueG1sUEsBAhQAFAAAAAgAh07iQDMvBZ47&#10;AAAAOQAAABAAAAAAAAAAAQAgAAAACgEAAGRycy9zaGFwZXhtbC54bWxQSwUGAAAAAAYABgBbAQAA&#10;tA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436D4A5F">
                        <w:pPr>
                          <w:adjustRightInd w:val="0"/>
                          <w:snapToGrid w:val="0"/>
                          <w:jc w:val="center"/>
                          <w:rPr>
                            <w:rFonts w:ascii="仿宋" w:hAnsi="仿宋" w:eastAsia="仿宋" w:cs="仿宋"/>
                            <w:b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b/>
                          </w:rPr>
                          <w:t>党委常委会审议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152;top:230997;height:666;width:3744;v-text-anchor:middle;" fillcolor="#FFFFFF" filled="t" stroked="t" coordsize="21600,21600" o:gfxdata="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khQHQtwAAANsAAAAP&#10;AAAAAAAAAAEAIAAAACIAAABkcnMvZG93bnJldi54bWxQSwECFAAUAAAACACHTuJAMy8FnjsAAAA5&#10;AAAAEAAAAAAAAAABACAAAAAGAQAAZHJzL3NoYXBleG1sLnhtbFBLBQYAAAAABgAGAFsBAACwAwAA&#10;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1937569D">
                        <w:pPr>
                          <w:adjustRightInd w:val="0"/>
                          <w:snapToGrid w:val="0"/>
                          <w:jc w:val="center"/>
                          <w:rPr>
                            <w:rFonts w:ascii="仿宋" w:hAnsi="仿宋" w:eastAsia="仿宋" w:cs="仿宋"/>
                            <w:b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b/>
                          </w:rPr>
                          <w:t>签约前院内公示（15天）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152;top:232151;height:666;width:3725;v-text-anchor:middle;" fillcolor="#FFFFFF" filled="t" stroked="t" coordsize="21600,21600" o:gfxdata="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C9X6rtwAAANsAAAAP&#10;AAAAAAAAAAEAIAAAACIAAABkcnMvZG93bnJldi54bWxQSwECFAAUAAAACACHTuJAMy8FnjsAAAA5&#10;AAAAEAAAAAAAAAABACAAAAAGAQAAZHJzL3NoYXBleG1sLnhtbFBLBQYAAAAABgAGAFsBAACwAwAA&#10;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74684D33">
                        <w:pPr>
                          <w:adjustRightInd w:val="0"/>
                          <w:snapToGrid w:val="0"/>
                          <w:jc w:val="center"/>
                          <w:rPr>
                            <w:rFonts w:ascii="仿宋" w:hAnsi="仿宋" w:eastAsia="仿宋" w:cs="仿宋"/>
                            <w:b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b/>
                          </w:rPr>
                          <w:t>合同签订、盖章、认定登记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182;top:233237;height:994;width:3689;v-text-anchor:middle;" fillcolor="#FFFFFF" filled="t" stroked="t" coordsize="21600,21600" o:gfxdata="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a0VH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39C7D2FC">
                        <w:pPr>
                          <w:adjustRightInd w:val="0"/>
                          <w:snapToGrid w:val="0"/>
                          <w:spacing w:line="0" w:lineRule="atLeast"/>
                          <w:jc w:val="center"/>
                          <w:rPr>
                            <w:rFonts w:ascii="仿宋" w:hAnsi="仿宋" w:eastAsia="仿宋" w:cs="仿宋"/>
                            <w:b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b/>
                          </w:rPr>
                          <w:t>成果转化激励公示</w:t>
                        </w:r>
                      </w:p>
                      <w:p w14:paraId="69B38DF7">
                        <w:pPr>
                          <w:adjustRightInd w:val="0"/>
                          <w:snapToGrid w:val="0"/>
                          <w:spacing w:line="0" w:lineRule="atLeast"/>
                          <w:jc w:val="center"/>
                          <w:rPr>
                            <w:rFonts w:ascii="Calibri" w:hAnsi="Calibri" w:eastAsia="宋体" w:cs="Times New Roman"/>
                            <w:b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b/>
                          </w:rPr>
                          <w:t>（15个工作日）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949;top:229236;flip:y;height:1133;width:991;" filled="f" stroked="t" coordsize="21600,21600" o:gfxdata="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LdIM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25pt"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11941;top:231298;height:1101;width:1050;" filled="f" stroked="t" coordsize="21600,21600" o:gfxdata="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lr4hC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.25pt" color="#000000" joinstyle="round" endarrow="open"/>
                  <v:imagedata o:title=""/>
                  <o:lock v:ext="edit" aspectratio="f"/>
                </v:shape>
                <v:shape id="_x0000_s1026" o:spid="_x0000_s1026" o:spt="202" type="#_x0000_t202" style="position:absolute;left:12940;top:228530;height:1411;width:2402;v-text-anchor:middle;" fillcolor="#FFFFFF" filled="t" stroked="t" coordsize="21600,21600" o:gfxdata="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lBDRLsAAADb&#10;AAAADwAAAAAAAAABACAAAAAiAAAAZHJzL2Rvd25yZXYueG1sUEsBAhQAFAAAAAgAh07iQDMvBZ47&#10;AAAAOQAAABAAAAAAAAAAAQAgAAAACgEAAGRycy9zaGFwZXhtbC54bWxQSwUGAAAAAAYABgBbAQAA&#10;tA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06E0644A">
                        <w:pPr>
                          <w:spacing w:line="0" w:lineRule="atLeast"/>
                          <w:jc w:val="center"/>
                          <w:rPr>
                            <w:rFonts w:ascii="仿宋" w:hAnsi="仿宋" w:eastAsia="仿宋" w:cs="仿宋"/>
                            <w:b/>
                            <w:sz w:val="22"/>
                            <w:szCs w:val="20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b/>
                            <w:sz w:val="22"/>
                            <w:szCs w:val="20"/>
                          </w:rPr>
                          <w:t>不通过，退回修改</w:t>
                        </w:r>
                      </w:p>
                      <w:p w14:paraId="49F35CF9">
                        <w:pPr>
                          <w:spacing w:line="0" w:lineRule="atLeast"/>
                          <w:jc w:val="center"/>
                          <w:rPr>
                            <w:rFonts w:ascii="仿宋" w:hAnsi="仿宋" w:eastAsia="仿宋" w:cs="仿宋"/>
                            <w:b/>
                            <w:sz w:val="22"/>
                            <w:szCs w:val="20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b/>
                            <w:sz w:val="22"/>
                            <w:szCs w:val="20"/>
                          </w:rPr>
                          <w:t>修改后仍不通过，</w:t>
                        </w:r>
                      </w:p>
                      <w:p w14:paraId="5DE6B762">
                        <w:pPr>
                          <w:spacing w:line="0" w:lineRule="atLeast"/>
                          <w:jc w:val="center"/>
                          <w:rPr>
                            <w:rFonts w:ascii="仿宋" w:hAnsi="仿宋" w:eastAsia="仿宋" w:cs="仿宋"/>
                            <w:b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b/>
                            <w:sz w:val="22"/>
                            <w:szCs w:val="20"/>
                          </w:rPr>
                          <w:t>流程终止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2974;top:231990;height:884;width:2388;v-text-anchor:middle;" fillcolor="#FFFFFF" filled="t" stroked="t" coordsize="21600,21600" o:gfxdata="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4nVmbsAAADb&#10;AAAADwAAAAAAAAABACAAAAAiAAAAZHJzL2Rvd25yZXYueG1sUEsBAhQAFAAAAAgAh07iQDMvBZ47&#10;AAAAOQAAABAAAAAAAAAAAQAgAAAACgEAAGRycy9zaGFwZXhtbC54bWxQSwUGAAAAAAYABgBbAQAA&#10;tA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3016B5BC">
                        <w:pPr>
                          <w:spacing w:line="0" w:lineRule="atLeast"/>
                          <w:jc w:val="center"/>
                          <w:rPr>
                            <w:rFonts w:ascii="仿宋" w:hAnsi="仿宋" w:eastAsia="仿宋" w:cs="仿宋"/>
                            <w:b/>
                            <w:sz w:val="22"/>
                            <w:szCs w:val="20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b/>
                            <w:sz w:val="22"/>
                            <w:szCs w:val="20"/>
                          </w:rPr>
                          <w:t>实名向</w:t>
                        </w:r>
                      </w:p>
                      <w:p w14:paraId="74E47531">
                        <w:pPr>
                          <w:spacing w:line="0" w:lineRule="atLeast"/>
                          <w:jc w:val="center"/>
                          <w:rPr>
                            <w:rFonts w:ascii="仿宋" w:hAnsi="仿宋" w:eastAsia="仿宋" w:cs="仿宋"/>
                            <w:b/>
                            <w:sz w:val="22"/>
                            <w:szCs w:val="20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b/>
                            <w:sz w:val="22"/>
                            <w:szCs w:val="20"/>
                          </w:rPr>
                          <w:t>科研部反映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2054;top:228214;height:1022;width:886;" filled="f" stroked="t" coordsize="21600,21600" o:gfxdata="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E/Txae2AAAA2wAAAA8A&#10;AAAAAAAAAQAgAAAAIgAAAGRycy9kb3ducmV2LnhtbFBLAQIUABQAAAAIAIdO4kAzLwWeOwAAADkA&#10;AAAQAAAAAAAAAAEAIAAAAAUBAABkcnMvc2hhcGV4bWwueG1sUEsFBgAAAAAGAAYAWwEAAK8DAAAA&#10;AA==&#10;">
                  <v:fill on="f" focussize="0,0"/>
                  <v:stroke weight="2.25pt"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12054;top:229232;flip:y;height:6;width:878;" filled="f" stroked="t" coordsize="21600,21600" o:gfxdata="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0SeL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000000" joinstyle="round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 w14:paraId="2FA46FD2">
      <w:pPr>
        <w:rPr>
          <w:rFonts w:ascii="黑体" w:hAnsi="黑体" w:eastAsia="黑体" w:cs="黑体"/>
          <w:color w:val="auto"/>
          <w:szCs w:val="28"/>
          <w:highlight w:val="yellow"/>
        </w:rPr>
      </w:pPr>
    </w:p>
    <w:p w14:paraId="5DE57BC9">
      <w:pPr>
        <w:rPr>
          <w:rFonts w:ascii="黑体" w:hAnsi="黑体" w:eastAsia="黑体" w:cs="黑体"/>
          <w:color w:val="auto"/>
          <w:szCs w:val="28"/>
          <w:highlight w:val="yellow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1479550</wp:posOffset>
                </wp:positionH>
                <wp:positionV relativeFrom="paragraph">
                  <wp:posOffset>187325</wp:posOffset>
                </wp:positionV>
                <wp:extent cx="914400" cy="421640"/>
                <wp:effectExtent l="4445" t="4445" r="14605" b="12065"/>
                <wp:wrapNone/>
                <wp:docPr id="100" name="文本框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21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B7507C">
                            <w:pPr>
                              <w:jc w:val="center"/>
                              <w:rPr>
                                <w:rFonts w:ascii="仿宋" w:hAnsi="仿宋" w:eastAsia="仿宋" w:cs="仿宋"/>
                                <w:b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2"/>
                                <w:szCs w:val="20"/>
                              </w:rPr>
                              <w:t>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6.5pt;margin-top:14.75pt;height:33.2pt;width:72pt;z-index:251663360;mso-width-relative:page;mso-height-relative:page;" fillcolor="#FFFFFF [3201]" filled="t" stroked="t" coordsize="21600,21600" o:gfxdata="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YikrvNkAAAAJAQAA&#10;DwAAAAAAAAABACAAAAAiAAAAZHJzL2Rvd25yZXYueG1sUEsBAhQAFAAAAAgAh07iQHRBfJNRAgAA&#10;uwQAAA4AAAAAAAAAAQAgAAAAKAEAAGRycy9lMm9Eb2MueG1sUEsFBgAAAAAGAAYAWQEAAOsFAAAA&#10;AA=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 w14:paraId="02B7507C">
                      <w:pPr>
                        <w:jc w:val="center"/>
                        <w:rPr>
                          <w:rFonts w:ascii="仿宋" w:hAnsi="仿宋" w:eastAsia="仿宋" w:cs="仿宋"/>
                          <w:b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2"/>
                          <w:szCs w:val="20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</w:p>
    <w:p w14:paraId="47308E89">
      <w:pPr>
        <w:rPr>
          <w:rFonts w:ascii="黑体" w:hAnsi="黑体" w:eastAsia="黑体" w:cs="黑体"/>
          <w:color w:val="auto"/>
          <w:szCs w:val="28"/>
          <w:highlight w:val="yellow"/>
        </w:rPr>
      </w:pPr>
    </w:p>
    <w:p w14:paraId="6D4D8313">
      <w:pPr>
        <w:rPr>
          <w:rFonts w:ascii="黑体" w:hAnsi="黑体" w:eastAsia="黑体" w:cs="黑体"/>
          <w:color w:val="auto"/>
          <w:szCs w:val="28"/>
          <w:highlight w:val="yellow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1424940</wp:posOffset>
                </wp:positionH>
                <wp:positionV relativeFrom="paragraph">
                  <wp:posOffset>103505</wp:posOffset>
                </wp:positionV>
                <wp:extent cx="914400" cy="421640"/>
                <wp:effectExtent l="4445" t="4445" r="14605" b="12065"/>
                <wp:wrapNone/>
                <wp:docPr id="98" name="文本框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21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58018E">
                            <w:pPr>
                              <w:jc w:val="center"/>
                              <w:rPr>
                                <w:rFonts w:ascii="仿宋" w:hAnsi="仿宋" w:eastAsia="仿宋" w:cs="仿宋"/>
                                <w:b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2"/>
                                <w:szCs w:val="20"/>
                              </w:rPr>
                              <w:t>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2pt;margin-top:8.15pt;height:33.2pt;width:72pt;z-index:251664384;mso-width-relative:page;mso-height-relative:page;" fillcolor="#FFFFFF [3201]" filled="t" stroked="t" coordsize="21600,21600" o:gfxdata="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kL/061wAAAAkBAAAP&#10;AAAAAAAAAAEAIAAAACIAAABkcnMvZG93bnJldi54bWxQSwECFAAUAAAACACHTuJAGPqJOVICAAC5&#10;BAAADgAAAAAAAAABACAAAAAmAQAAZHJzL2Uyb0RvYy54bWxQSwUGAAAAAAYABgBZAQAA6gUAAAAA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 w14:paraId="7958018E">
                      <w:pPr>
                        <w:jc w:val="center"/>
                        <w:rPr>
                          <w:rFonts w:ascii="仿宋" w:hAnsi="仿宋" w:eastAsia="仿宋" w:cs="仿宋"/>
                          <w:b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2"/>
                          <w:szCs w:val="20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</w:p>
    <w:p w14:paraId="3CF744E6">
      <w:pPr>
        <w:rPr>
          <w:rFonts w:ascii="黑体" w:hAnsi="黑体" w:eastAsia="黑体" w:cs="黑体"/>
          <w:color w:val="auto"/>
          <w:szCs w:val="28"/>
          <w:highlight w:val="yellow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1410335</wp:posOffset>
                </wp:positionH>
                <wp:positionV relativeFrom="paragraph">
                  <wp:posOffset>384810</wp:posOffset>
                </wp:positionV>
                <wp:extent cx="914400" cy="421640"/>
                <wp:effectExtent l="4445" t="4445" r="14605" b="12065"/>
                <wp:wrapNone/>
                <wp:docPr id="99" name="文本框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21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BF49D1">
                            <w:pPr>
                              <w:jc w:val="center"/>
                              <w:rPr>
                                <w:rFonts w:ascii="仿宋" w:hAnsi="仿宋" w:eastAsia="仿宋" w:cs="仿宋"/>
                                <w:b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2"/>
                                <w:szCs w:val="20"/>
                              </w:rPr>
                              <w:t>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1.05pt;margin-top:30.3pt;height:33.2pt;width:72pt;z-index:251659264;mso-width-relative:page;mso-height-relative:page;" fillcolor="#FFFFFF [3201]" filled="t" stroked="t" coordsize="21600,21600" o:gfxdata="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ml0qGNcAAAAKAQAA&#10;DwAAAAAAAAABACAAAAAiAAAAZHJzL2Rvd25yZXYueG1sUEsBAhQAFAAAAAgAh07iQP5Cj0hTAgAA&#10;uQQAAA4AAAAAAAAAAQAgAAAAJgEAAGRycy9lMm9Eb2MueG1sUEsFBgAAAAAGAAYAWQEAAOsFAAAA&#10;AA=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 w14:paraId="57BF49D1">
                      <w:pPr>
                        <w:jc w:val="center"/>
                        <w:rPr>
                          <w:rFonts w:ascii="仿宋" w:hAnsi="仿宋" w:eastAsia="仿宋" w:cs="仿宋"/>
                          <w:b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2"/>
                          <w:szCs w:val="20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339090</wp:posOffset>
                </wp:positionV>
                <wp:extent cx="8255" cy="316865"/>
                <wp:effectExtent l="59055" t="635" r="66040" b="6350"/>
                <wp:wrapNone/>
                <wp:docPr id="96" name="直接箭头连接符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31686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0.75pt;margin-top:26.7pt;height:24.95pt;width:0.65pt;z-index:251665408;mso-width-relative:page;mso-height-relative:page;" filled="f" stroked="t" coordsize="21600,21600" o:gfxdata="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F8TeF1wAAAAoBAAAPAAAAAAAAAAEAIAAA&#10;ACIAAABkcnMvZG93bnJldi54bWxQSwECFAAUAAAACACHTuJAdLDDmQ0CAADuAwAADgAAAAAAAAAB&#10;ACAAAAAmAQAAZHJzL2Uyb0RvYy54bWxQSwUGAAAAAAYABgBZAQAApQUAAAAA&#10;">
                <v:fill on="f" focussize="0,0"/>
                <v:stroke weight="2.25pt" color="#000000" joinstyle="round" endarrow="open"/>
                <v:imagedata o:title=""/>
                <o:lock v:ext="edit" aspectratio="f"/>
              </v:shape>
            </w:pict>
          </mc:Fallback>
        </mc:AlternateContent>
      </w:r>
    </w:p>
    <w:p w14:paraId="30667690">
      <w:pPr>
        <w:rPr>
          <w:rFonts w:ascii="黑体" w:hAnsi="黑体" w:eastAsia="黑体" w:cs="黑体"/>
          <w:color w:val="auto"/>
          <w:szCs w:val="28"/>
          <w:highlight w:val="yellow"/>
        </w:rPr>
      </w:pPr>
    </w:p>
    <w:p w14:paraId="3E88D1A1">
      <w:pPr>
        <w:rPr>
          <w:rFonts w:ascii="黑体" w:hAnsi="黑体" w:eastAsia="黑体" w:cs="黑体"/>
          <w:color w:val="auto"/>
          <w:szCs w:val="28"/>
          <w:highlight w:val="yellow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1696720</wp:posOffset>
                </wp:positionH>
                <wp:positionV relativeFrom="paragraph">
                  <wp:posOffset>278765</wp:posOffset>
                </wp:positionV>
                <wp:extent cx="992505" cy="403860"/>
                <wp:effectExtent l="5080" t="4445" r="12065" b="1079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2505" cy="4038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9D4AEC">
                            <w:pPr>
                              <w:rPr>
                                <w:rFonts w:ascii="仿宋" w:hAnsi="仿宋" w:eastAsia="仿宋" w:cs="仿宋"/>
                                <w:b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2"/>
                                <w:szCs w:val="20"/>
                              </w:rPr>
                              <w:t>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6pt;margin-top:21.95pt;height:31.8pt;width:78.15pt;z-index:251662336;mso-width-relative:page;mso-height-relative:page;" filled="f" stroked="t" coordsize="21600,21600" o:gfxdata="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SHZgN2gAAAAoB&#10;AAAPAAAAAAAAAAEAIAAAACIAAABkcnMvZG93bnJldi54bWxQSwECFAAUAAAACACHTuJAMdZ2nFIC&#10;AACQBAAADgAAAAAAAAABACAAAAApAQAAZHJzL2Uyb0RvYy54bWxQSwUGAAAAAAYABgBZAQAA7QUA&#10;AAAA&#10;">
                <v:fill on="f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 w14:paraId="799D4AEC">
                      <w:pPr>
                        <w:rPr>
                          <w:rFonts w:ascii="仿宋" w:hAnsi="仿宋" w:eastAsia="仿宋" w:cs="仿宋"/>
                          <w:b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2"/>
                          <w:szCs w:val="20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</w:p>
    <w:p w14:paraId="7A330E4E">
      <w:pPr>
        <w:rPr>
          <w:rFonts w:ascii="黑体" w:hAnsi="黑体" w:eastAsia="黑体" w:cs="黑体"/>
          <w:color w:val="auto"/>
          <w:szCs w:val="28"/>
          <w:highlight w:val="yellow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1492250</wp:posOffset>
                </wp:positionH>
                <wp:positionV relativeFrom="paragraph">
                  <wp:posOffset>7071360</wp:posOffset>
                </wp:positionV>
                <wp:extent cx="5373370" cy="300990"/>
                <wp:effectExtent l="13970" t="13970" r="22860" b="27940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337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E0CBB39">
                            <w:pPr>
                              <w:jc w:val="center"/>
                              <w:rPr>
                                <w:rFonts w:ascii="Calibri" w:hAnsi="Calibri" w:eastAsia="宋体" w:cs="Times New Roman"/>
                                <w:b/>
                              </w:rPr>
                            </w:pPr>
                            <w:r>
                              <w:rPr>
                                <w:rFonts w:hint="eastAsia" w:ascii="Calibri" w:hAnsi="Calibri" w:eastAsia="宋体" w:cs="Times New Roman"/>
                                <w:b/>
                              </w:rPr>
                              <w:t>合同会签：科技、审计、财务、法务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7.5pt;margin-top:556.8pt;height:23.7pt;width:423.1pt;z-index:251666432;v-text-anchor:middle;mso-width-relative:page;mso-height-relative:page;" fillcolor="#FFFFFF" filled="t" stroked="t" coordsize="21600,21600" o:gfxdata="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nGC5c3AAAAA4BAAAPAAAAAAAAAAEAIAAAACIAAABkcnMvZG93bnJldi54bWxQSwEC&#10;FAAUAAAACACHTuJASjSOm2ICAADKBAAADgAAAAAAAAABACAAAAArAQAAZHJzL2Uyb0RvYy54bWxQ&#10;SwUGAAAAAAYABgBZAQAA/wUAAAAA&#10;">
                <v:fill on="t" focussize="0,0"/>
                <v:stroke weight="2.25pt" color="#000000" joinstyle="round"/>
                <v:imagedata o:title=""/>
                <o:lock v:ext="edit" aspectratio="f"/>
                <v:textbox>
                  <w:txbxContent>
                    <w:p w14:paraId="4E0CBB39">
                      <w:pPr>
                        <w:jc w:val="center"/>
                        <w:rPr>
                          <w:rFonts w:ascii="Calibri" w:hAnsi="Calibri" w:eastAsia="宋体" w:cs="Times New Roman"/>
                          <w:b/>
                        </w:rPr>
                      </w:pPr>
                      <w:r>
                        <w:rPr>
                          <w:rFonts w:hint="eastAsia" w:ascii="Calibri" w:hAnsi="Calibri" w:eastAsia="宋体" w:cs="Times New Roman"/>
                          <w:b/>
                        </w:rPr>
                        <w:t>合同会签：科技、审计、财务、法务</w:t>
                      </w:r>
                    </w:p>
                  </w:txbxContent>
                </v:textbox>
              </v:shape>
            </w:pict>
          </mc:Fallback>
        </mc:AlternateContent>
      </w:r>
    </w:p>
    <w:p w14:paraId="29FEDEC8">
      <w:pPr>
        <w:rPr>
          <w:rFonts w:ascii="黑体" w:hAnsi="黑体" w:eastAsia="黑体" w:cs="黑体"/>
          <w:color w:val="auto"/>
          <w:szCs w:val="28"/>
          <w:highlight w:val="yellow"/>
        </w:rPr>
      </w:pPr>
    </w:p>
    <w:p w14:paraId="2AF05EA5">
      <w:pPr>
        <w:rPr>
          <w:rFonts w:ascii="黑体" w:hAnsi="黑体" w:eastAsia="黑体" w:cs="黑体"/>
          <w:color w:val="auto"/>
          <w:szCs w:val="28"/>
          <w:highlight w:val="yellow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2300605</wp:posOffset>
                </wp:positionH>
                <wp:positionV relativeFrom="paragraph">
                  <wp:posOffset>194310</wp:posOffset>
                </wp:positionV>
                <wp:extent cx="1925955" cy="412115"/>
                <wp:effectExtent l="4445" t="4445" r="12700" b="21590"/>
                <wp:wrapNone/>
                <wp:docPr id="106" name="文本框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5955" cy="412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61A887">
                            <w:pPr>
                              <w:jc w:val="center"/>
                              <w:rPr>
                                <w:rFonts w:ascii="Calibri" w:hAnsi="Calibri" w:eastAsia="宋体" w:cs="Times New Roman"/>
                                <w:b/>
                                <w:sz w:val="24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2"/>
                                <w:szCs w:val="20"/>
                              </w:rPr>
                              <w:t>有异议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1.15pt;margin-top:15.3pt;height:32.45pt;width:151.65pt;z-index:251660288;mso-width-relative:page;mso-height-relative:page;" fillcolor="#FFFFFF [3201]" filled="t" stroked="t" coordsize="21600,21600" o:gfxdata="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JiMAxfXAAAACQEA&#10;AA8AAAAAAAAAAQAgAAAAIgAAAGRycy9kb3ducmV2LnhtbFBLAQIUABQAAAAIAIdO4kDnE4+CVAIA&#10;ALwEAAAOAAAAAAAAAAEAIAAAACYBAABkcnMvZTJvRG9jLnhtbFBLBQYAAAAABgAGAFkBAADsBQAA&#10;AAA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 w14:paraId="3461A887">
                      <w:pPr>
                        <w:jc w:val="center"/>
                        <w:rPr>
                          <w:rFonts w:ascii="Calibri" w:hAnsi="Calibri" w:eastAsia="宋体" w:cs="Times New Roman"/>
                          <w:b/>
                          <w:sz w:val="24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2"/>
                          <w:szCs w:val="20"/>
                        </w:rPr>
                        <w:t>有异议</w:t>
                      </w:r>
                    </w:p>
                  </w:txbxContent>
                </v:textbox>
              </v:shape>
            </w:pict>
          </mc:Fallback>
        </mc:AlternateContent>
      </w:r>
    </w:p>
    <w:p w14:paraId="6AB7A588">
      <w:pPr>
        <w:rPr>
          <w:rFonts w:ascii="黑体" w:hAnsi="黑体" w:eastAsia="黑体" w:cs="黑体"/>
          <w:color w:val="auto"/>
          <w:szCs w:val="28"/>
          <w:highlight w:val="yellow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1593215</wp:posOffset>
                </wp:positionH>
                <wp:positionV relativeFrom="paragraph">
                  <wp:posOffset>107950</wp:posOffset>
                </wp:positionV>
                <wp:extent cx="992505" cy="403860"/>
                <wp:effectExtent l="5080" t="4445" r="12065" b="10795"/>
                <wp:wrapNone/>
                <wp:docPr id="102" name="文本框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2505" cy="4038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E61FAE">
                            <w:pPr>
                              <w:rPr>
                                <w:rFonts w:ascii="仿宋" w:hAnsi="仿宋" w:eastAsia="仿宋" w:cs="仿宋"/>
                                <w:b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2"/>
                                <w:szCs w:val="20"/>
                              </w:rPr>
                              <w:t>无异议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45pt;margin-top:8.5pt;height:31.8pt;width:78.15pt;z-index:251668480;mso-width-relative:page;mso-height-relative:page;" filled="f" stroked="t" coordsize="21600,21600" o:gfxdata="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5dVZz2AAAAAkB&#10;AAAPAAAAAAAAAAEAIAAAACIAAABkcnMvZG93bnJldi54bWxQSwECFAAUAAAACACHTuJACMKPOVQC&#10;AACSBAAADgAAAAAAAAABACAAAAAnAQAAZHJzL2Uyb0RvYy54bWxQSwUGAAAAAAYABgBZAQAA7QUA&#10;AAAA&#10;">
                <v:fill on="f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 w14:paraId="7FE61FAE">
                      <w:pPr>
                        <w:rPr>
                          <w:rFonts w:ascii="仿宋" w:hAnsi="仿宋" w:eastAsia="仿宋" w:cs="仿宋"/>
                          <w:b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2"/>
                          <w:szCs w:val="20"/>
                        </w:rPr>
                        <w:t>无异议</w:t>
                      </w:r>
                    </w:p>
                  </w:txbxContent>
                </v:textbox>
              </v:shape>
            </w:pict>
          </mc:Fallback>
        </mc:AlternateContent>
      </w:r>
    </w:p>
    <w:p w14:paraId="21403890">
      <w:pPr>
        <w:rPr>
          <w:rFonts w:ascii="黑体" w:hAnsi="黑体" w:eastAsia="黑体" w:cs="黑体"/>
          <w:color w:val="auto"/>
          <w:szCs w:val="28"/>
          <w:highlight w:val="yellow"/>
        </w:rPr>
      </w:pPr>
    </w:p>
    <w:p w14:paraId="7E918375">
      <w:pPr>
        <w:rPr>
          <w:rFonts w:ascii="黑体" w:hAnsi="黑体" w:eastAsia="黑体" w:cs="黑体"/>
          <w:color w:val="auto"/>
          <w:szCs w:val="28"/>
          <w:highlight w:val="yellow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2367915</wp:posOffset>
                </wp:positionH>
                <wp:positionV relativeFrom="paragraph">
                  <wp:posOffset>267970</wp:posOffset>
                </wp:positionV>
                <wp:extent cx="1925955" cy="412115"/>
                <wp:effectExtent l="4445" t="4445" r="12700" b="21590"/>
                <wp:wrapNone/>
                <wp:docPr id="105" name="文本框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5955" cy="412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A49743">
                            <w:pPr>
                              <w:jc w:val="center"/>
                              <w:rPr>
                                <w:rFonts w:ascii="Calibri" w:hAnsi="Calibri" w:eastAsia="宋体" w:cs="Times New Roman"/>
                                <w:b/>
                                <w:sz w:val="24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2"/>
                                <w:szCs w:val="20"/>
                              </w:rPr>
                              <w:t>有异议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6.45pt;margin-top:21.1pt;height:32.45pt;width:151.65pt;z-index:251661312;mso-width-relative:page;mso-height-relative:page;" fillcolor="#FFFFFF [3201]" filled="t" stroked="t" coordsize="21600,21600" o:gfxdata="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KZSUCXXAAAACgEA&#10;AA8AAAAAAAAAAQAgAAAAIgAAAGRycy9kb3ducmV2LnhtbFBLAQIUABQAAAAIAIdO4kDDAef2VAIA&#10;ALwEAAAOAAAAAAAAAAEAIAAAACYBAABkcnMvZTJvRG9jLnhtbFBLBQYAAAAABgAGAFkBAADsBQAA&#10;AAA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 w14:paraId="2BA49743">
                      <w:pPr>
                        <w:jc w:val="center"/>
                        <w:rPr>
                          <w:rFonts w:ascii="Calibri" w:hAnsi="Calibri" w:eastAsia="宋体" w:cs="Times New Roman"/>
                          <w:b/>
                          <w:sz w:val="24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2"/>
                          <w:szCs w:val="20"/>
                        </w:rPr>
                        <w:t>有异议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1492250</wp:posOffset>
                </wp:positionH>
                <wp:positionV relativeFrom="paragraph">
                  <wp:posOffset>7071360</wp:posOffset>
                </wp:positionV>
                <wp:extent cx="5373370" cy="300990"/>
                <wp:effectExtent l="13970" t="13970" r="22860" b="2794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337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D898573">
                            <w:pPr>
                              <w:jc w:val="center"/>
                              <w:rPr>
                                <w:rFonts w:ascii="Calibri" w:hAnsi="Calibri" w:eastAsia="宋体" w:cs="Times New Roman"/>
                                <w:b/>
                              </w:rPr>
                            </w:pPr>
                            <w:r>
                              <w:rPr>
                                <w:rFonts w:hint="eastAsia" w:ascii="Calibri" w:hAnsi="Calibri" w:eastAsia="宋体" w:cs="Times New Roman"/>
                                <w:b/>
                              </w:rPr>
                              <w:t>合同会签：科技、审计、财务、法务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7.5pt;margin-top:556.8pt;height:23.7pt;width:423.1pt;z-index:251667456;v-text-anchor:middle;mso-width-relative:page;mso-height-relative:page;" fillcolor="#FFFFFF" filled="t" stroked="t" coordsize="21600,21600" o:gfxdata="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KcYLlzcAAAADgEAAA8AAAAAAAAAAQAgAAAAIgAAAGRycy9kb3ducmV2LnhtbFBL&#10;AQIUABQAAAAIAIdO4kDaTyxNZAIAAMgEAAAOAAAAAAAAAAEAIAAAACsBAABkcnMvZTJvRG9jLnht&#10;bFBLBQYAAAAABgAGAFkBAAABBgAAAAA=&#10;">
                <v:fill on="t" focussize="0,0"/>
                <v:stroke weight="2.25pt" color="#000000" joinstyle="round"/>
                <v:imagedata o:title=""/>
                <o:lock v:ext="edit" aspectratio="f"/>
                <v:textbox>
                  <w:txbxContent>
                    <w:p w14:paraId="4D898573">
                      <w:pPr>
                        <w:jc w:val="center"/>
                        <w:rPr>
                          <w:rFonts w:ascii="Calibri" w:hAnsi="Calibri" w:eastAsia="宋体" w:cs="Times New Roman"/>
                          <w:b/>
                        </w:rPr>
                      </w:pPr>
                      <w:r>
                        <w:rPr>
                          <w:rFonts w:hint="eastAsia" w:ascii="Calibri" w:hAnsi="Calibri" w:eastAsia="宋体" w:cs="Times New Roman"/>
                          <w:b/>
                        </w:rPr>
                        <w:t>合同会签：科技、审计、财务、法务</w:t>
                      </w:r>
                    </w:p>
                  </w:txbxContent>
                </v:textbox>
              </v:shape>
            </w:pict>
          </mc:Fallback>
        </mc:AlternateContent>
      </w:r>
    </w:p>
    <w:p w14:paraId="199F770E">
      <w:pPr>
        <w:rPr>
          <w:rFonts w:ascii="黑体" w:hAnsi="黑体" w:eastAsia="黑体" w:cs="黑体"/>
          <w:color w:val="auto"/>
          <w:szCs w:val="28"/>
          <w:highlight w:val="yellow"/>
        </w:rPr>
      </w:pPr>
    </w:p>
    <w:p w14:paraId="0F7C4C62">
      <w:pPr>
        <w:rPr>
          <w:rFonts w:ascii="黑体" w:hAnsi="黑体" w:eastAsia="黑体" w:cs="黑体"/>
          <w:color w:val="auto"/>
          <w:szCs w:val="28"/>
          <w:highlight w:val="yellow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1496695</wp:posOffset>
                </wp:positionH>
                <wp:positionV relativeFrom="paragraph">
                  <wp:posOffset>120015</wp:posOffset>
                </wp:positionV>
                <wp:extent cx="992505" cy="403860"/>
                <wp:effectExtent l="5080" t="4445" r="12065" b="10795"/>
                <wp:wrapNone/>
                <wp:docPr id="103" name="文本框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2505" cy="4038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1EC389">
                            <w:pPr>
                              <w:rPr>
                                <w:rFonts w:ascii="仿宋" w:hAnsi="仿宋" w:eastAsia="仿宋" w:cs="仿宋"/>
                                <w:b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2"/>
                                <w:szCs w:val="20"/>
                              </w:rPr>
                              <w:t>无异议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7.85pt;margin-top:9.45pt;height:31.8pt;width:78.15pt;z-index:251669504;mso-width-relative:page;mso-height-relative:page;" filled="f" stroked="t" coordsize="21600,21600" o:gfxdata="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2iZQWNkAAAAJ&#10;AQAADwAAAAAAAAABACAAAAAiAAAAZHJzL2Rvd25yZXYueG1sUEsBAhQAFAAAAAgAh07iQK3TE2RU&#10;AgAAkgQAAA4AAAAAAAAAAQAgAAAAKAEAAGRycy9lMm9Eb2MueG1sUEsFBgAAAAAGAAYAWQEAAO4F&#10;AAAAAA==&#10;">
                <v:fill on="f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 w14:paraId="391EC389">
                      <w:pPr>
                        <w:rPr>
                          <w:rFonts w:ascii="仿宋" w:hAnsi="仿宋" w:eastAsia="仿宋" w:cs="仿宋"/>
                          <w:b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2"/>
                          <w:szCs w:val="20"/>
                        </w:rPr>
                        <w:t>无异议</w:t>
                      </w:r>
                    </w:p>
                  </w:txbxContent>
                </v:textbox>
              </v:shape>
            </w:pict>
          </mc:Fallback>
        </mc:AlternateContent>
      </w:r>
    </w:p>
    <w:p w14:paraId="25F805C3">
      <w:pPr>
        <w:rPr>
          <w:rFonts w:ascii="黑体" w:hAnsi="黑体" w:eastAsia="黑体" w:cs="黑体"/>
          <w:color w:val="auto"/>
          <w:szCs w:val="28"/>
          <w:highlight w:val="yellow"/>
        </w:rPr>
      </w:pPr>
      <w:bookmarkStart w:id="1" w:name="_GoBack"/>
      <w:bookmarkEnd w:id="1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24130</wp:posOffset>
                </wp:positionV>
                <wp:extent cx="2353945" cy="422910"/>
                <wp:effectExtent l="13970" t="13970" r="32385" b="2032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99235" y="8070850"/>
                          <a:ext cx="2353945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F762940">
                            <w:pPr>
                              <w:spacing w:line="0" w:lineRule="atLeast"/>
                              <w:jc w:val="center"/>
                              <w:rPr>
                                <w:rFonts w:ascii="Calibri" w:hAnsi="Calibri" w:eastAsia="宋体" w:cs="Times New Roman"/>
                                <w:b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</w:rPr>
                              <w:t>成果转化激励分配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05pt;margin-top:1.9pt;height:33.3pt;width:185.35pt;z-index:251670528;v-text-anchor:middle;mso-width-relative:page;mso-height-relative:page;" fillcolor="#FFFFFF" filled="t" stroked="t" coordsize="21600,21600" o:gfxdata="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IlvCN1wAAAAcBAAAPAAAAAAAAAAEAIAAAACIAAABkcnMvZG93bnJldi54&#10;bWxQSwECFAAUAAAACACHTuJAu0GuCm0CAADUBAAADgAAAAAAAAABACAAAAAmAQAAZHJzL2Uyb0Rv&#10;Yy54bWxQSwUGAAAAAAYABgBZAQAABQYAAAAA&#10;">
                <v:fill on="t" focussize="0,0"/>
                <v:stroke weight="2.25pt" color="#000000" joinstyle="round"/>
                <v:imagedata o:title=""/>
                <o:lock v:ext="edit" aspectratio="f"/>
                <v:textbox>
                  <w:txbxContent>
                    <w:p w14:paraId="2F762940">
                      <w:pPr>
                        <w:spacing w:line="0" w:lineRule="atLeast"/>
                        <w:jc w:val="center"/>
                        <w:rPr>
                          <w:rFonts w:ascii="Calibri" w:hAnsi="Calibri" w:eastAsia="宋体" w:cs="Times New Roman"/>
                          <w:b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</w:rPr>
                        <w:t>成果转化激励分配</w:t>
                      </w:r>
                    </w:p>
                  </w:txbxContent>
                </v:textbox>
              </v:shape>
            </w:pict>
          </mc:Fallback>
        </mc:AlternateContent>
      </w:r>
    </w:p>
    <w:p w14:paraId="4141E1AF">
      <w:pPr>
        <w:rPr>
          <w:rFonts w:ascii="黑体" w:hAnsi="黑体" w:eastAsia="黑体" w:cs="黑体"/>
          <w:color w:val="auto"/>
          <w:szCs w:val="28"/>
          <w:highlight w:val="yellow"/>
        </w:rPr>
      </w:pPr>
    </w:p>
    <w:bookmarkEnd w:id="0"/>
    <w:p w14:paraId="35552404">
      <w:pPr>
        <w:spacing w:line="20" w:lineRule="atLeast"/>
        <w:rPr>
          <w:rFonts w:ascii="Times New Roman" w:hAnsi="Times New Roman" w:eastAsia="仿宋_GB2312" w:cs="Times New Roman"/>
          <w:color w:val="auto"/>
          <w:kern w:val="0"/>
          <w:szCs w:val="28"/>
          <w:highlight w:val="yellow"/>
          <w:lang w:eastAsia="zh-Hans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B8DBC">
    <w:pPr>
      <w:pStyle w:val="8"/>
      <w:jc w:val="center"/>
    </w:pPr>
  </w:p>
  <w:p w14:paraId="0DD23CC9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74FE68">
    <w:pPr>
      <w:pStyle w:val="9"/>
      <w:pBdr>
        <w:bottom w:val="none" w:color="auto" w:sz="0" w:space="0"/>
      </w:pBdr>
      <w:wordWrap w:val="0"/>
      <w:jc w:val="right"/>
      <w:rPr>
        <w:color w:val="008BD8"/>
        <w:sz w:val="21"/>
      </w:rPr>
    </w:pPr>
    <w:r>
      <w:ptab w:relativeTo="margin" w:alignment="center" w:leader="none"/>
    </w:r>
    <w:r>
      <w:t xml:space="preserve">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36743C"/>
    <w:multiLevelType w:val="multilevel"/>
    <w:tmpl w:val="5436743C"/>
    <w:lvl w:ilvl="0" w:tentative="0">
      <w:start w:val="1"/>
      <w:numFmt w:val="chineseCountingThousand"/>
      <w:pStyle w:val="29"/>
      <w:lvlText w:val="第%1条 "/>
      <w:lvlJc w:val="left"/>
      <w:pPr>
        <w:ind w:left="2259" w:hanging="420"/>
      </w:pPr>
      <w:rPr>
        <w:rFonts w:hint="eastAsia"/>
        <w:b/>
        <w:bCs w:val="0"/>
        <w:i w:val="0"/>
        <w:sz w:val="28"/>
        <w:highlight w:val="none"/>
      </w:rPr>
    </w:lvl>
    <w:lvl w:ilvl="1" w:tentative="0">
      <w:start w:val="1"/>
      <w:numFmt w:val="lowerLetter"/>
      <w:lvlText w:val="%2)"/>
      <w:lvlJc w:val="left"/>
      <w:pPr>
        <w:ind w:left="698" w:hanging="420"/>
      </w:pPr>
    </w:lvl>
    <w:lvl w:ilvl="2" w:tentative="0">
      <w:start w:val="1"/>
      <w:numFmt w:val="lowerRoman"/>
      <w:lvlText w:val="%3."/>
      <w:lvlJc w:val="right"/>
      <w:pPr>
        <w:ind w:left="1118" w:hanging="420"/>
      </w:pPr>
    </w:lvl>
    <w:lvl w:ilvl="3" w:tentative="0">
      <w:start w:val="1"/>
      <w:numFmt w:val="decimal"/>
      <w:lvlText w:val="%4."/>
      <w:lvlJc w:val="left"/>
      <w:pPr>
        <w:ind w:left="1538" w:hanging="420"/>
      </w:pPr>
    </w:lvl>
    <w:lvl w:ilvl="4" w:tentative="0">
      <w:start w:val="1"/>
      <w:numFmt w:val="lowerLetter"/>
      <w:lvlText w:val="%5)"/>
      <w:lvlJc w:val="left"/>
      <w:pPr>
        <w:ind w:left="1958" w:hanging="420"/>
      </w:pPr>
    </w:lvl>
    <w:lvl w:ilvl="5" w:tentative="0">
      <w:start w:val="1"/>
      <w:numFmt w:val="lowerRoman"/>
      <w:lvlText w:val="%6."/>
      <w:lvlJc w:val="right"/>
      <w:pPr>
        <w:ind w:left="2378" w:hanging="420"/>
      </w:pPr>
    </w:lvl>
    <w:lvl w:ilvl="6" w:tentative="0">
      <w:start w:val="1"/>
      <w:numFmt w:val="decimal"/>
      <w:lvlText w:val="%7."/>
      <w:lvlJc w:val="left"/>
      <w:pPr>
        <w:ind w:left="2798" w:hanging="420"/>
      </w:pPr>
    </w:lvl>
    <w:lvl w:ilvl="7" w:tentative="0">
      <w:start w:val="1"/>
      <w:numFmt w:val="lowerLetter"/>
      <w:lvlText w:val="%8)"/>
      <w:lvlJc w:val="left"/>
      <w:pPr>
        <w:ind w:left="3218" w:hanging="420"/>
      </w:pPr>
    </w:lvl>
    <w:lvl w:ilvl="8" w:tentative="0">
      <w:start w:val="1"/>
      <w:numFmt w:val="lowerRoman"/>
      <w:lvlText w:val="%9."/>
      <w:lvlJc w:val="right"/>
      <w:pPr>
        <w:ind w:left="363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trackRevisions w:val="1"/>
  <w:documentProtection w:enforcement="0"/>
  <w:defaultTabStop w:val="420"/>
  <w:drawingGridHorizontalSpacing w:val="140"/>
  <w:drawingGridVerticalSpacing w:val="38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7Awt7Q0NDGyNDI2MrJU0lEKTi0uzszPAykwrAUAk/J8SiwAAAA="/>
    <w:docVar w:name="commondata" w:val="eyJoZGlkIjoiNzY2ZTYwOWIyY2VmNjM0MjczMjFhNzY0YWU3ZDJkMjcifQ=="/>
  </w:docVars>
  <w:rsids>
    <w:rsidRoot w:val="00133273"/>
    <w:rsid w:val="0002568E"/>
    <w:rsid w:val="00030A85"/>
    <w:rsid w:val="00035C4B"/>
    <w:rsid w:val="00052C52"/>
    <w:rsid w:val="00053A7A"/>
    <w:rsid w:val="00072037"/>
    <w:rsid w:val="00080952"/>
    <w:rsid w:val="00095819"/>
    <w:rsid w:val="000A202E"/>
    <w:rsid w:val="000B17AC"/>
    <w:rsid w:val="000B2ECF"/>
    <w:rsid w:val="000C6EB8"/>
    <w:rsid w:val="000D03B9"/>
    <w:rsid w:val="000D1664"/>
    <w:rsid w:val="000D3688"/>
    <w:rsid w:val="000D46D0"/>
    <w:rsid w:val="000E2D1A"/>
    <w:rsid w:val="000E330A"/>
    <w:rsid w:val="000F626B"/>
    <w:rsid w:val="00103A99"/>
    <w:rsid w:val="00110215"/>
    <w:rsid w:val="00111BB5"/>
    <w:rsid w:val="00115B29"/>
    <w:rsid w:val="00124BD3"/>
    <w:rsid w:val="00127089"/>
    <w:rsid w:val="00133273"/>
    <w:rsid w:val="0013456A"/>
    <w:rsid w:val="001505A3"/>
    <w:rsid w:val="00155630"/>
    <w:rsid w:val="00163F1B"/>
    <w:rsid w:val="00171EA4"/>
    <w:rsid w:val="001820B2"/>
    <w:rsid w:val="00186EC1"/>
    <w:rsid w:val="00194826"/>
    <w:rsid w:val="00195874"/>
    <w:rsid w:val="001A0911"/>
    <w:rsid w:val="001A363F"/>
    <w:rsid w:val="001A462F"/>
    <w:rsid w:val="001B0194"/>
    <w:rsid w:val="001B3830"/>
    <w:rsid w:val="001B47FA"/>
    <w:rsid w:val="001B6395"/>
    <w:rsid w:val="001C26EF"/>
    <w:rsid w:val="001C324F"/>
    <w:rsid w:val="001C66D0"/>
    <w:rsid w:val="001D029E"/>
    <w:rsid w:val="001E25CD"/>
    <w:rsid w:val="001F192B"/>
    <w:rsid w:val="001F34AB"/>
    <w:rsid w:val="001F7B80"/>
    <w:rsid w:val="00206AC3"/>
    <w:rsid w:val="002132BC"/>
    <w:rsid w:val="00215166"/>
    <w:rsid w:val="00220CE6"/>
    <w:rsid w:val="00222424"/>
    <w:rsid w:val="00234893"/>
    <w:rsid w:val="0023559F"/>
    <w:rsid w:val="00246D92"/>
    <w:rsid w:val="00251C19"/>
    <w:rsid w:val="00257B09"/>
    <w:rsid w:val="00263DC3"/>
    <w:rsid w:val="00264E16"/>
    <w:rsid w:val="00272001"/>
    <w:rsid w:val="002775E1"/>
    <w:rsid w:val="00280C7D"/>
    <w:rsid w:val="00281F4F"/>
    <w:rsid w:val="002860A8"/>
    <w:rsid w:val="00287258"/>
    <w:rsid w:val="002876DF"/>
    <w:rsid w:val="0029784D"/>
    <w:rsid w:val="00297E3E"/>
    <w:rsid w:val="002A2460"/>
    <w:rsid w:val="002B1FCD"/>
    <w:rsid w:val="002B2FDD"/>
    <w:rsid w:val="002B6895"/>
    <w:rsid w:val="002D618B"/>
    <w:rsid w:val="002E4EFA"/>
    <w:rsid w:val="002F205C"/>
    <w:rsid w:val="00306F64"/>
    <w:rsid w:val="00316ECB"/>
    <w:rsid w:val="00322394"/>
    <w:rsid w:val="003253A6"/>
    <w:rsid w:val="0035352C"/>
    <w:rsid w:val="0035521A"/>
    <w:rsid w:val="00355420"/>
    <w:rsid w:val="00376318"/>
    <w:rsid w:val="003770F7"/>
    <w:rsid w:val="00377110"/>
    <w:rsid w:val="00383763"/>
    <w:rsid w:val="00385EF1"/>
    <w:rsid w:val="00386AB4"/>
    <w:rsid w:val="00386F16"/>
    <w:rsid w:val="003931AF"/>
    <w:rsid w:val="003B51E8"/>
    <w:rsid w:val="003B73C9"/>
    <w:rsid w:val="003C2415"/>
    <w:rsid w:val="003D0B75"/>
    <w:rsid w:val="003F0FB2"/>
    <w:rsid w:val="003F23CE"/>
    <w:rsid w:val="00403B20"/>
    <w:rsid w:val="0040507D"/>
    <w:rsid w:val="00405CEF"/>
    <w:rsid w:val="0043663A"/>
    <w:rsid w:val="004369DC"/>
    <w:rsid w:val="0043708E"/>
    <w:rsid w:val="00443B22"/>
    <w:rsid w:val="00445FFC"/>
    <w:rsid w:val="004714E1"/>
    <w:rsid w:val="0047540A"/>
    <w:rsid w:val="004800C6"/>
    <w:rsid w:val="00490082"/>
    <w:rsid w:val="0049193B"/>
    <w:rsid w:val="004969CD"/>
    <w:rsid w:val="004A615C"/>
    <w:rsid w:val="004B1AD1"/>
    <w:rsid w:val="004B6812"/>
    <w:rsid w:val="004C0DF6"/>
    <w:rsid w:val="004C7D3E"/>
    <w:rsid w:val="004C7E97"/>
    <w:rsid w:val="004D273D"/>
    <w:rsid w:val="004E39FA"/>
    <w:rsid w:val="004F4581"/>
    <w:rsid w:val="004F6CEB"/>
    <w:rsid w:val="00502695"/>
    <w:rsid w:val="0051690E"/>
    <w:rsid w:val="00521E2A"/>
    <w:rsid w:val="0052642D"/>
    <w:rsid w:val="005340FA"/>
    <w:rsid w:val="005365B7"/>
    <w:rsid w:val="00536E5A"/>
    <w:rsid w:val="005472A6"/>
    <w:rsid w:val="00551D28"/>
    <w:rsid w:val="0055711C"/>
    <w:rsid w:val="00557E6B"/>
    <w:rsid w:val="0056651B"/>
    <w:rsid w:val="00570C99"/>
    <w:rsid w:val="00572723"/>
    <w:rsid w:val="005769D3"/>
    <w:rsid w:val="00577037"/>
    <w:rsid w:val="005834E8"/>
    <w:rsid w:val="0059253A"/>
    <w:rsid w:val="00592C4F"/>
    <w:rsid w:val="005B7C6B"/>
    <w:rsid w:val="005D0E2C"/>
    <w:rsid w:val="005D7FC7"/>
    <w:rsid w:val="005E0E66"/>
    <w:rsid w:val="005E2883"/>
    <w:rsid w:val="005E4B38"/>
    <w:rsid w:val="005E4DD8"/>
    <w:rsid w:val="005F10C1"/>
    <w:rsid w:val="00601900"/>
    <w:rsid w:val="006042F2"/>
    <w:rsid w:val="00621342"/>
    <w:rsid w:val="0062235E"/>
    <w:rsid w:val="00633307"/>
    <w:rsid w:val="006407E1"/>
    <w:rsid w:val="00642C4F"/>
    <w:rsid w:val="0064606A"/>
    <w:rsid w:val="0064689A"/>
    <w:rsid w:val="00650FD0"/>
    <w:rsid w:val="00657E68"/>
    <w:rsid w:val="00662180"/>
    <w:rsid w:val="00666606"/>
    <w:rsid w:val="0068035D"/>
    <w:rsid w:val="00682C16"/>
    <w:rsid w:val="00693520"/>
    <w:rsid w:val="00696408"/>
    <w:rsid w:val="00697480"/>
    <w:rsid w:val="006A1E04"/>
    <w:rsid w:val="006B13CF"/>
    <w:rsid w:val="006B36CA"/>
    <w:rsid w:val="006B6B99"/>
    <w:rsid w:val="006B7919"/>
    <w:rsid w:val="006C1143"/>
    <w:rsid w:val="006C6E50"/>
    <w:rsid w:val="006D1541"/>
    <w:rsid w:val="006D5874"/>
    <w:rsid w:val="006E356E"/>
    <w:rsid w:val="006E42B0"/>
    <w:rsid w:val="006F0CFE"/>
    <w:rsid w:val="00701881"/>
    <w:rsid w:val="007128A9"/>
    <w:rsid w:val="007130C6"/>
    <w:rsid w:val="00723200"/>
    <w:rsid w:val="0072426E"/>
    <w:rsid w:val="00735930"/>
    <w:rsid w:val="00740248"/>
    <w:rsid w:val="007427A4"/>
    <w:rsid w:val="00747350"/>
    <w:rsid w:val="00751D79"/>
    <w:rsid w:val="0075546B"/>
    <w:rsid w:val="007555A5"/>
    <w:rsid w:val="00762247"/>
    <w:rsid w:val="00763257"/>
    <w:rsid w:val="00767903"/>
    <w:rsid w:val="007748B7"/>
    <w:rsid w:val="0078624A"/>
    <w:rsid w:val="0079462A"/>
    <w:rsid w:val="007A1C2B"/>
    <w:rsid w:val="007A2ECA"/>
    <w:rsid w:val="007A4898"/>
    <w:rsid w:val="007A63E0"/>
    <w:rsid w:val="007C5FF4"/>
    <w:rsid w:val="007D7355"/>
    <w:rsid w:val="007E077A"/>
    <w:rsid w:val="007E246D"/>
    <w:rsid w:val="007E356A"/>
    <w:rsid w:val="007F54EA"/>
    <w:rsid w:val="007F6C59"/>
    <w:rsid w:val="00820244"/>
    <w:rsid w:val="00823A33"/>
    <w:rsid w:val="00823B42"/>
    <w:rsid w:val="00832EC5"/>
    <w:rsid w:val="00836BC2"/>
    <w:rsid w:val="00840985"/>
    <w:rsid w:val="008409A1"/>
    <w:rsid w:val="008427EF"/>
    <w:rsid w:val="00844498"/>
    <w:rsid w:val="00847255"/>
    <w:rsid w:val="008539D0"/>
    <w:rsid w:val="00855B37"/>
    <w:rsid w:val="008625D5"/>
    <w:rsid w:val="00883460"/>
    <w:rsid w:val="008930A5"/>
    <w:rsid w:val="008B29DD"/>
    <w:rsid w:val="008C49AF"/>
    <w:rsid w:val="008D0BAB"/>
    <w:rsid w:val="008E2FA9"/>
    <w:rsid w:val="008E3A1F"/>
    <w:rsid w:val="008E60B1"/>
    <w:rsid w:val="00900249"/>
    <w:rsid w:val="0090197D"/>
    <w:rsid w:val="00901ACE"/>
    <w:rsid w:val="00912BDE"/>
    <w:rsid w:val="00922222"/>
    <w:rsid w:val="009255BB"/>
    <w:rsid w:val="00943737"/>
    <w:rsid w:val="009520D7"/>
    <w:rsid w:val="009A14A7"/>
    <w:rsid w:val="009B260E"/>
    <w:rsid w:val="009B54B4"/>
    <w:rsid w:val="009C121D"/>
    <w:rsid w:val="009C35A2"/>
    <w:rsid w:val="009C4111"/>
    <w:rsid w:val="009C53C6"/>
    <w:rsid w:val="009D111E"/>
    <w:rsid w:val="009D2790"/>
    <w:rsid w:val="009D4F7E"/>
    <w:rsid w:val="009E6A4C"/>
    <w:rsid w:val="00A04168"/>
    <w:rsid w:val="00A06041"/>
    <w:rsid w:val="00A30725"/>
    <w:rsid w:val="00A324A1"/>
    <w:rsid w:val="00A41959"/>
    <w:rsid w:val="00A44B2E"/>
    <w:rsid w:val="00A44B5A"/>
    <w:rsid w:val="00A543E0"/>
    <w:rsid w:val="00A57FA0"/>
    <w:rsid w:val="00A62115"/>
    <w:rsid w:val="00A65AB6"/>
    <w:rsid w:val="00A72262"/>
    <w:rsid w:val="00A72E1F"/>
    <w:rsid w:val="00A74AF3"/>
    <w:rsid w:val="00A804A6"/>
    <w:rsid w:val="00A83AEE"/>
    <w:rsid w:val="00A84FF6"/>
    <w:rsid w:val="00A93D31"/>
    <w:rsid w:val="00A95F0F"/>
    <w:rsid w:val="00AA2F12"/>
    <w:rsid w:val="00AA5D75"/>
    <w:rsid w:val="00AB45F5"/>
    <w:rsid w:val="00AC4BAA"/>
    <w:rsid w:val="00AC5603"/>
    <w:rsid w:val="00AC644A"/>
    <w:rsid w:val="00AC7E8B"/>
    <w:rsid w:val="00AD5671"/>
    <w:rsid w:val="00AE39D1"/>
    <w:rsid w:val="00AE41BE"/>
    <w:rsid w:val="00AE49D1"/>
    <w:rsid w:val="00AF429C"/>
    <w:rsid w:val="00B11D7F"/>
    <w:rsid w:val="00B14045"/>
    <w:rsid w:val="00B15AA3"/>
    <w:rsid w:val="00B23386"/>
    <w:rsid w:val="00B30280"/>
    <w:rsid w:val="00B379D2"/>
    <w:rsid w:val="00B413E0"/>
    <w:rsid w:val="00B50D55"/>
    <w:rsid w:val="00B54C0C"/>
    <w:rsid w:val="00B631EF"/>
    <w:rsid w:val="00B63B36"/>
    <w:rsid w:val="00B651C8"/>
    <w:rsid w:val="00B66597"/>
    <w:rsid w:val="00B71294"/>
    <w:rsid w:val="00BA7697"/>
    <w:rsid w:val="00BB26CA"/>
    <w:rsid w:val="00BC0E1F"/>
    <w:rsid w:val="00BC0F53"/>
    <w:rsid w:val="00BE226F"/>
    <w:rsid w:val="00BF2C8B"/>
    <w:rsid w:val="00BF31B2"/>
    <w:rsid w:val="00C01F65"/>
    <w:rsid w:val="00C03EBF"/>
    <w:rsid w:val="00C052EE"/>
    <w:rsid w:val="00C103C4"/>
    <w:rsid w:val="00C17E36"/>
    <w:rsid w:val="00C2148B"/>
    <w:rsid w:val="00C22E54"/>
    <w:rsid w:val="00C317E9"/>
    <w:rsid w:val="00C36DD8"/>
    <w:rsid w:val="00C41FF5"/>
    <w:rsid w:val="00C445F1"/>
    <w:rsid w:val="00C50333"/>
    <w:rsid w:val="00C51A6D"/>
    <w:rsid w:val="00C52A11"/>
    <w:rsid w:val="00C55450"/>
    <w:rsid w:val="00C60313"/>
    <w:rsid w:val="00C60E4B"/>
    <w:rsid w:val="00C827A5"/>
    <w:rsid w:val="00C82861"/>
    <w:rsid w:val="00C8643E"/>
    <w:rsid w:val="00C905EC"/>
    <w:rsid w:val="00C925E7"/>
    <w:rsid w:val="00CA1F18"/>
    <w:rsid w:val="00CA334E"/>
    <w:rsid w:val="00CA7F0E"/>
    <w:rsid w:val="00CB1034"/>
    <w:rsid w:val="00CB2F7F"/>
    <w:rsid w:val="00CB63B8"/>
    <w:rsid w:val="00CC1B72"/>
    <w:rsid w:val="00CC3229"/>
    <w:rsid w:val="00CE4CCA"/>
    <w:rsid w:val="00CF5473"/>
    <w:rsid w:val="00D11871"/>
    <w:rsid w:val="00D21704"/>
    <w:rsid w:val="00D21B28"/>
    <w:rsid w:val="00D2612C"/>
    <w:rsid w:val="00D37D4C"/>
    <w:rsid w:val="00D418E2"/>
    <w:rsid w:val="00D42258"/>
    <w:rsid w:val="00D52E8E"/>
    <w:rsid w:val="00D5776B"/>
    <w:rsid w:val="00D60CCF"/>
    <w:rsid w:val="00D620BD"/>
    <w:rsid w:val="00D82CA9"/>
    <w:rsid w:val="00D8341D"/>
    <w:rsid w:val="00D97739"/>
    <w:rsid w:val="00DA0B25"/>
    <w:rsid w:val="00DA1B36"/>
    <w:rsid w:val="00DA2E57"/>
    <w:rsid w:val="00DB639E"/>
    <w:rsid w:val="00DC5ED2"/>
    <w:rsid w:val="00DC7198"/>
    <w:rsid w:val="00DD6810"/>
    <w:rsid w:val="00DE0D57"/>
    <w:rsid w:val="00DE4FEA"/>
    <w:rsid w:val="00DE79D9"/>
    <w:rsid w:val="00DF3841"/>
    <w:rsid w:val="00E006DE"/>
    <w:rsid w:val="00E04DA0"/>
    <w:rsid w:val="00E135A7"/>
    <w:rsid w:val="00E15EB0"/>
    <w:rsid w:val="00E24B84"/>
    <w:rsid w:val="00E30F1D"/>
    <w:rsid w:val="00E31505"/>
    <w:rsid w:val="00E328A6"/>
    <w:rsid w:val="00E34EDF"/>
    <w:rsid w:val="00E36D14"/>
    <w:rsid w:val="00E37DF5"/>
    <w:rsid w:val="00E455A6"/>
    <w:rsid w:val="00E46A07"/>
    <w:rsid w:val="00E50D0A"/>
    <w:rsid w:val="00E52C8C"/>
    <w:rsid w:val="00E53ED6"/>
    <w:rsid w:val="00E546F0"/>
    <w:rsid w:val="00E9313C"/>
    <w:rsid w:val="00E967C0"/>
    <w:rsid w:val="00EA2900"/>
    <w:rsid w:val="00EB1EDA"/>
    <w:rsid w:val="00EC2C8E"/>
    <w:rsid w:val="00EC37DF"/>
    <w:rsid w:val="00EC55CE"/>
    <w:rsid w:val="00ED7898"/>
    <w:rsid w:val="00EE404C"/>
    <w:rsid w:val="00EE41D0"/>
    <w:rsid w:val="00EF1325"/>
    <w:rsid w:val="00F16582"/>
    <w:rsid w:val="00F16733"/>
    <w:rsid w:val="00F23703"/>
    <w:rsid w:val="00F255C4"/>
    <w:rsid w:val="00F361F8"/>
    <w:rsid w:val="00F400AC"/>
    <w:rsid w:val="00F41856"/>
    <w:rsid w:val="00F45D12"/>
    <w:rsid w:val="00F57B6F"/>
    <w:rsid w:val="00F7168D"/>
    <w:rsid w:val="00F875C1"/>
    <w:rsid w:val="00F901D0"/>
    <w:rsid w:val="00FA79FA"/>
    <w:rsid w:val="00FA7DD5"/>
    <w:rsid w:val="00FB1955"/>
    <w:rsid w:val="00FD134B"/>
    <w:rsid w:val="00FD37CD"/>
    <w:rsid w:val="00FD3A1A"/>
    <w:rsid w:val="00FD3CEA"/>
    <w:rsid w:val="00FE59B1"/>
    <w:rsid w:val="00FF56BA"/>
    <w:rsid w:val="013E76D5"/>
    <w:rsid w:val="01623FEA"/>
    <w:rsid w:val="01CA079E"/>
    <w:rsid w:val="025F62F6"/>
    <w:rsid w:val="02AD361F"/>
    <w:rsid w:val="02CA601C"/>
    <w:rsid w:val="035622EF"/>
    <w:rsid w:val="049B394B"/>
    <w:rsid w:val="05184F9C"/>
    <w:rsid w:val="05243941"/>
    <w:rsid w:val="05A26C98"/>
    <w:rsid w:val="05BDC26B"/>
    <w:rsid w:val="05DE7F94"/>
    <w:rsid w:val="06175475"/>
    <w:rsid w:val="06407FAA"/>
    <w:rsid w:val="064A387B"/>
    <w:rsid w:val="06744516"/>
    <w:rsid w:val="06C21663"/>
    <w:rsid w:val="07414C7E"/>
    <w:rsid w:val="07FFFB2C"/>
    <w:rsid w:val="083E424F"/>
    <w:rsid w:val="08C96B8B"/>
    <w:rsid w:val="090441B5"/>
    <w:rsid w:val="0A246F6A"/>
    <w:rsid w:val="0A8064FA"/>
    <w:rsid w:val="0A8B61FA"/>
    <w:rsid w:val="0AA06FE4"/>
    <w:rsid w:val="0ABD286D"/>
    <w:rsid w:val="0AE32F83"/>
    <w:rsid w:val="0B3614C5"/>
    <w:rsid w:val="0B375B07"/>
    <w:rsid w:val="0B490514"/>
    <w:rsid w:val="0B742BCE"/>
    <w:rsid w:val="0BA53A2D"/>
    <w:rsid w:val="0CEF2A86"/>
    <w:rsid w:val="0D5B334E"/>
    <w:rsid w:val="0D7F2C54"/>
    <w:rsid w:val="0DFC6ECD"/>
    <w:rsid w:val="0EDEE4C0"/>
    <w:rsid w:val="0F51479A"/>
    <w:rsid w:val="0F69F8C0"/>
    <w:rsid w:val="0FA83AEC"/>
    <w:rsid w:val="0FF3FBCC"/>
    <w:rsid w:val="0FFA1E6E"/>
    <w:rsid w:val="103D6458"/>
    <w:rsid w:val="10821335"/>
    <w:rsid w:val="11DD6922"/>
    <w:rsid w:val="11FBDE47"/>
    <w:rsid w:val="123F309C"/>
    <w:rsid w:val="125D47B2"/>
    <w:rsid w:val="12FBD686"/>
    <w:rsid w:val="132A2A6A"/>
    <w:rsid w:val="134850E0"/>
    <w:rsid w:val="137E0F43"/>
    <w:rsid w:val="139F5206"/>
    <w:rsid w:val="13F60B9E"/>
    <w:rsid w:val="14551D69"/>
    <w:rsid w:val="14A405FA"/>
    <w:rsid w:val="14D42C8D"/>
    <w:rsid w:val="14FB2910"/>
    <w:rsid w:val="14FCE845"/>
    <w:rsid w:val="152448E9"/>
    <w:rsid w:val="179DAFDA"/>
    <w:rsid w:val="17EF1BDC"/>
    <w:rsid w:val="184D3B5D"/>
    <w:rsid w:val="18AB3AE7"/>
    <w:rsid w:val="18B52DD6"/>
    <w:rsid w:val="18ED07C2"/>
    <w:rsid w:val="195500E4"/>
    <w:rsid w:val="1A59211F"/>
    <w:rsid w:val="1A8A5805"/>
    <w:rsid w:val="1A976C37"/>
    <w:rsid w:val="1B4F427D"/>
    <w:rsid w:val="1B5E7755"/>
    <w:rsid w:val="1BDF2E2F"/>
    <w:rsid w:val="1BEB7360"/>
    <w:rsid w:val="1BEEE428"/>
    <w:rsid w:val="1BEF7430"/>
    <w:rsid w:val="1BF63E31"/>
    <w:rsid w:val="1BFEBE85"/>
    <w:rsid w:val="1C375B93"/>
    <w:rsid w:val="1C606903"/>
    <w:rsid w:val="1CED3684"/>
    <w:rsid w:val="1CF943FF"/>
    <w:rsid w:val="1D070EB0"/>
    <w:rsid w:val="1D9BCF52"/>
    <w:rsid w:val="1DD73E3D"/>
    <w:rsid w:val="1DFD14A7"/>
    <w:rsid w:val="1DFD3098"/>
    <w:rsid w:val="1E35E260"/>
    <w:rsid w:val="1E3FC28E"/>
    <w:rsid w:val="1E764DB5"/>
    <w:rsid w:val="1E8F40C9"/>
    <w:rsid w:val="1EFBCB35"/>
    <w:rsid w:val="1F02489B"/>
    <w:rsid w:val="1F6FBF92"/>
    <w:rsid w:val="1FBE830E"/>
    <w:rsid w:val="1FE16D25"/>
    <w:rsid w:val="1FEED6D8"/>
    <w:rsid w:val="1FF6D407"/>
    <w:rsid w:val="1FFE81CA"/>
    <w:rsid w:val="1FFF14C3"/>
    <w:rsid w:val="1FFF9B17"/>
    <w:rsid w:val="202D3E89"/>
    <w:rsid w:val="205D447F"/>
    <w:rsid w:val="207728D1"/>
    <w:rsid w:val="217B26F1"/>
    <w:rsid w:val="218E2416"/>
    <w:rsid w:val="21C230F4"/>
    <w:rsid w:val="21E85F83"/>
    <w:rsid w:val="21FF50C2"/>
    <w:rsid w:val="22274D44"/>
    <w:rsid w:val="223A292B"/>
    <w:rsid w:val="2331574F"/>
    <w:rsid w:val="23377209"/>
    <w:rsid w:val="2394068A"/>
    <w:rsid w:val="2435301D"/>
    <w:rsid w:val="24362B92"/>
    <w:rsid w:val="243F1EC8"/>
    <w:rsid w:val="24572F93"/>
    <w:rsid w:val="24B77ED6"/>
    <w:rsid w:val="24D46CDA"/>
    <w:rsid w:val="24FE78B3"/>
    <w:rsid w:val="254A03F7"/>
    <w:rsid w:val="25843EA7"/>
    <w:rsid w:val="25CA780A"/>
    <w:rsid w:val="263B77AF"/>
    <w:rsid w:val="26776E1F"/>
    <w:rsid w:val="26814C53"/>
    <w:rsid w:val="279D0450"/>
    <w:rsid w:val="279E750B"/>
    <w:rsid w:val="27C5033F"/>
    <w:rsid w:val="27CE9089"/>
    <w:rsid w:val="29AA1DB7"/>
    <w:rsid w:val="29EFA710"/>
    <w:rsid w:val="2A896503"/>
    <w:rsid w:val="2A9F4862"/>
    <w:rsid w:val="2AB6222C"/>
    <w:rsid w:val="2ADDAFFD"/>
    <w:rsid w:val="2ADECF90"/>
    <w:rsid w:val="2B01487A"/>
    <w:rsid w:val="2B400C25"/>
    <w:rsid w:val="2B757EDA"/>
    <w:rsid w:val="2B8925CC"/>
    <w:rsid w:val="2BCB36E8"/>
    <w:rsid w:val="2BFA7360"/>
    <w:rsid w:val="2C0E2AD1"/>
    <w:rsid w:val="2C8132A3"/>
    <w:rsid w:val="2CAD4098"/>
    <w:rsid w:val="2CD71115"/>
    <w:rsid w:val="2D6C3F53"/>
    <w:rsid w:val="2D9336F9"/>
    <w:rsid w:val="2DB379D3"/>
    <w:rsid w:val="2E5A0250"/>
    <w:rsid w:val="2E642E7C"/>
    <w:rsid w:val="2EE9C9BF"/>
    <w:rsid w:val="2EF775E9"/>
    <w:rsid w:val="2F676C48"/>
    <w:rsid w:val="2F985BB8"/>
    <w:rsid w:val="2FC33990"/>
    <w:rsid w:val="2FF81C3C"/>
    <w:rsid w:val="2FFD86DD"/>
    <w:rsid w:val="2FFF16CA"/>
    <w:rsid w:val="30537E46"/>
    <w:rsid w:val="30636DE5"/>
    <w:rsid w:val="30A77050"/>
    <w:rsid w:val="310B3A83"/>
    <w:rsid w:val="315A0567"/>
    <w:rsid w:val="31CF2D03"/>
    <w:rsid w:val="322070BA"/>
    <w:rsid w:val="32270A44"/>
    <w:rsid w:val="3273609A"/>
    <w:rsid w:val="32C91500"/>
    <w:rsid w:val="32D305D1"/>
    <w:rsid w:val="32D80EB5"/>
    <w:rsid w:val="32F3A42F"/>
    <w:rsid w:val="332735FA"/>
    <w:rsid w:val="333A5997"/>
    <w:rsid w:val="337B4EF0"/>
    <w:rsid w:val="339767BB"/>
    <w:rsid w:val="339B23CC"/>
    <w:rsid w:val="33AD9721"/>
    <w:rsid w:val="34473024"/>
    <w:rsid w:val="34C57A87"/>
    <w:rsid w:val="34D16D92"/>
    <w:rsid w:val="34F5B0AC"/>
    <w:rsid w:val="353F57C0"/>
    <w:rsid w:val="3583008C"/>
    <w:rsid w:val="35B75845"/>
    <w:rsid w:val="35FE2B1B"/>
    <w:rsid w:val="3665DD74"/>
    <w:rsid w:val="36804647"/>
    <w:rsid w:val="373E6DCB"/>
    <w:rsid w:val="375B3648"/>
    <w:rsid w:val="375C6ED8"/>
    <w:rsid w:val="375DB35B"/>
    <w:rsid w:val="375F7203"/>
    <w:rsid w:val="37BF1A43"/>
    <w:rsid w:val="37FF3E8B"/>
    <w:rsid w:val="37FFB692"/>
    <w:rsid w:val="384E5623"/>
    <w:rsid w:val="385933B1"/>
    <w:rsid w:val="393C5E5F"/>
    <w:rsid w:val="394263CE"/>
    <w:rsid w:val="395D85CC"/>
    <w:rsid w:val="397B3003"/>
    <w:rsid w:val="39A14F85"/>
    <w:rsid w:val="39B664D9"/>
    <w:rsid w:val="39C668F6"/>
    <w:rsid w:val="39DF123C"/>
    <w:rsid w:val="3ABE7EA0"/>
    <w:rsid w:val="3ADF74A5"/>
    <w:rsid w:val="3AEB8F3E"/>
    <w:rsid w:val="3AF94BA8"/>
    <w:rsid w:val="3B27770B"/>
    <w:rsid w:val="3B2DC51A"/>
    <w:rsid w:val="3B7788DB"/>
    <w:rsid w:val="3B9A1C8B"/>
    <w:rsid w:val="3BAE1216"/>
    <w:rsid w:val="3BC9FCC2"/>
    <w:rsid w:val="3BDF3AA5"/>
    <w:rsid w:val="3BF7526B"/>
    <w:rsid w:val="3C4D430D"/>
    <w:rsid w:val="3C6B7ACC"/>
    <w:rsid w:val="3CAB54F8"/>
    <w:rsid w:val="3CEAF93D"/>
    <w:rsid w:val="3CFF830A"/>
    <w:rsid w:val="3D276556"/>
    <w:rsid w:val="3D3B56F0"/>
    <w:rsid w:val="3D3FA632"/>
    <w:rsid w:val="3D775A21"/>
    <w:rsid w:val="3D7F9542"/>
    <w:rsid w:val="3DEFC961"/>
    <w:rsid w:val="3E3D8BEC"/>
    <w:rsid w:val="3E4244E3"/>
    <w:rsid w:val="3E9FA19C"/>
    <w:rsid w:val="3EA6303D"/>
    <w:rsid w:val="3EBDA82D"/>
    <w:rsid w:val="3EFFB44D"/>
    <w:rsid w:val="3F2A5A1C"/>
    <w:rsid w:val="3F340649"/>
    <w:rsid w:val="3F6E1511"/>
    <w:rsid w:val="3F6F05A7"/>
    <w:rsid w:val="3F7F3BCD"/>
    <w:rsid w:val="3F7F7129"/>
    <w:rsid w:val="3F9F6295"/>
    <w:rsid w:val="3FC427E5"/>
    <w:rsid w:val="3FD7905E"/>
    <w:rsid w:val="3FEC9E94"/>
    <w:rsid w:val="3FEF1136"/>
    <w:rsid w:val="3FEF4480"/>
    <w:rsid w:val="3FF3BF06"/>
    <w:rsid w:val="3FFC763B"/>
    <w:rsid w:val="3FFD049A"/>
    <w:rsid w:val="3FFD5738"/>
    <w:rsid w:val="401961DF"/>
    <w:rsid w:val="40307062"/>
    <w:rsid w:val="4058680E"/>
    <w:rsid w:val="416B20C1"/>
    <w:rsid w:val="42666007"/>
    <w:rsid w:val="42F038C8"/>
    <w:rsid w:val="42F425C9"/>
    <w:rsid w:val="43476B9D"/>
    <w:rsid w:val="438008BF"/>
    <w:rsid w:val="438D0328"/>
    <w:rsid w:val="444529B0"/>
    <w:rsid w:val="445B21D4"/>
    <w:rsid w:val="44B50E38"/>
    <w:rsid w:val="4530364B"/>
    <w:rsid w:val="4561219E"/>
    <w:rsid w:val="45702C63"/>
    <w:rsid w:val="45D24718"/>
    <w:rsid w:val="463555B9"/>
    <w:rsid w:val="46581D8B"/>
    <w:rsid w:val="467FB51C"/>
    <w:rsid w:val="46A937A5"/>
    <w:rsid w:val="46B34549"/>
    <w:rsid w:val="47D5CB92"/>
    <w:rsid w:val="47EC0C30"/>
    <w:rsid w:val="47F4AB5C"/>
    <w:rsid w:val="480C5CBF"/>
    <w:rsid w:val="487D6BBD"/>
    <w:rsid w:val="489A401C"/>
    <w:rsid w:val="492A2C9F"/>
    <w:rsid w:val="496E5B21"/>
    <w:rsid w:val="4A3D2A97"/>
    <w:rsid w:val="4A455A4A"/>
    <w:rsid w:val="4AC92563"/>
    <w:rsid w:val="4B6D69B4"/>
    <w:rsid w:val="4B6E8732"/>
    <w:rsid w:val="4B773D97"/>
    <w:rsid w:val="4B7D51E5"/>
    <w:rsid w:val="4BA44C11"/>
    <w:rsid w:val="4BFC3A95"/>
    <w:rsid w:val="4C6F40EE"/>
    <w:rsid w:val="4C9E5734"/>
    <w:rsid w:val="4CE400A4"/>
    <w:rsid w:val="4D621096"/>
    <w:rsid w:val="4DB46636"/>
    <w:rsid w:val="4E347D1E"/>
    <w:rsid w:val="4E39457C"/>
    <w:rsid w:val="4E664B4A"/>
    <w:rsid w:val="4E7747E4"/>
    <w:rsid w:val="4EFDC539"/>
    <w:rsid w:val="4F174D74"/>
    <w:rsid w:val="4F31C408"/>
    <w:rsid w:val="4F4C6220"/>
    <w:rsid w:val="4F5368C9"/>
    <w:rsid w:val="4F739EED"/>
    <w:rsid w:val="4F770DE0"/>
    <w:rsid w:val="4F8F666E"/>
    <w:rsid w:val="4FEF4237"/>
    <w:rsid w:val="50195945"/>
    <w:rsid w:val="50355FCF"/>
    <w:rsid w:val="5043276E"/>
    <w:rsid w:val="50A770DF"/>
    <w:rsid w:val="512322CB"/>
    <w:rsid w:val="5154780E"/>
    <w:rsid w:val="516B1EBC"/>
    <w:rsid w:val="518577DE"/>
    <w:rsid w:val="51CDB6AD"/>
    <w:rsid w:val="51EF2B79"/>
    <w:rsid w:val="51F223CA"/>
    <w:rsid w:val="525729FF"/>
    <w:rsid w:val="52E44C06"/>
    <w:rsid w:val="52FEF6A3"/>
    <w:rsid w:val="53051ED1"/>
    <w:rsid w:val="5310540D"/>
    <w:rsid w:val="53413E93"/>
    <w:rsid w:val="535A6478"/>
    <w:rsid w:val="538232D9"/>
    <w:rsid w:val="53A92F5C"/>
    <w:rsid w:val="53F561A1"/>
    <w:rsid w:val="54613836"/>
    <w:rsid w:val="54B02D1F"/>
    <w:rsid w:val="554FDF84"/>
    <w:rsid w:val="55DF63F2"/>
    <w:rsid w:val="568630E0"/>
    <w:rsid w:val="56CA56C3"/>
    <w:rsid w:val="56FD8A14"/>
    <w:rsid w:val="574B1E36"/>
    <w:rsid w:val="5777D8C0"/>
    <w:rsid w:val="57A62E3B"/>
    <w:rsid w:val="57EE59FA"/>
    <w:rsid w:val="57F74E40"/>
    <w:rsid w:val="57FBF5E4"/>
    <w:rsid w:val="581D1C5B"/>
    <w:rsid w:val="58382B00"/>
    <w:rsid w:val="597A71AD"/>
    <w:rsid w:val="59AA5DA5"/>
    <w:rsid w:val="59DF023E"/>
    <w:rsid w:val="59EF5EF1"/>
    <w:rsid w:val="59FBEF8A"/>
    <w:rsid w:val="5A030DD6"/>
    <w:rsid w:val="5A366652"/>
    <w:rsid w:val="5A5968C5"/>
    <w:rsid w:val="5AE108FD"/>
    <w:rsid w:val="5AE50D80"/>
    <w:rsid w:val="5AFDF2A9"/>
    <w:rsid w:val="5B24736C"/>
    <w:rsid w:val="5B5D7428"/>
    <w:rsid w:val="5B734818"/>
    <w:rsid w:val="5BBADC1E"/>
    <w:rsid w:val="5BBF6D0C"/>
    <w:rsid w:val="5BC39FFE"/>
    <w:rsid w:val="5BCF5EB2"/>
    <w:rsid w:val="5BEFC5E1"/>
    <w:rsid w:val="5BFF5D2D"/>
    <w:rsid w:val="5C6FC642"/>
    <w:rsid w:val="5C82063D"/>
    <w:rsid w:val="5CD526CC"/>
    <w:rsid w:val="5CFD2958"/>
    <w:rsid w:val="5D2F9C7B"/>
    <w:rsid w:val="5D367321"/>
    <w:rsid w:val="5D7FD770"/>
    <w:rsid w:val="5D952AF1"/>
    <w:rsid w:val="5DDD2180"/>
    <w:rsid w:val="5E0F14ED"/>
    <w:rsid w:val="5E37C362"/>
    <w:rsid w:val="5E7B8A99"/>
    <w:rsid w:val="5EAF5D9D"/>
    <w:rsid w:val="5EBE3F2B"/>
    <w:rsid w:val="5EEF5074"/>
    <w:rsid w:val="5F08322C"/>
    <w:rsid w:val="5F2F9841"/>
    <w:rsid w:val="5F5F0972"/>
    <w:rsid w:val="5F77867C"/>
    <w:rsid w:val="5F77F224"/>
    <w:rsid w:val="5F7B8022"/>
    <w:rsid w:val="5F7D57BD"/>
    <w:rsid w:val="5F7DD03F"/>
    <w:rsid w:val="5FB7B6C5"/>
    <w:rsid w:val="5FE5F8FE"/>
    <w:rsid w:val="5FEB07AD"/>
    <w:rsid w:val="5FEB6E05"/>
    <w:rsid w:val="5FED80A7"/>
    <w:rsid w:val="5FF6044B"/>
    <w:rsid w:val="5FF70CB5"/>
    <w:rsid w:val="5FF7D7CB"/>
    <w:rsid w:val="5FFCC2A6"/>
    <w:rsid w:val="5FFE050B"/>
    <w:rsid w:val="5FFE2EDE"/>
    <w:rsid w:val="5FFF3927"/>
    <w:rsid w:val="5FFF6511"/>
    <w:rsid w:val="609B1DAE"/>
    <w:rsid w:val="60F15F42"/>
    <w:rsid w:val="61027705"/>
    <w:rsid w:val="61572249"/>
    <w:rsid w:val="617F66B2"/>
    <w:rsid w:val="61AD77A8"/>
    <w:rsid w:val="61BBD0D5"/>
    <w:rsid w:val="621C2B4B"/>
    <w:rsid w:val="6232593C"/>
    <w:rsid w:val="62584A3A"/>
    <w:rsid w:val="625980E9"/>
    <w:rsid w:val="62B127E9"/>
    <w:rsid w:val="62B95B7A"/>
    <w:rsid w:val="62D1004E"/>
    <w:rsid w:val="62D54756"/>
    <w:rsid w:val="63141A74"/>
    <w:rsid w:val="632A746A"/>
    <w:rsid w:val="63495A8C"/>
    <w:rsid w:val="634B193A"/>
    <w:rsid w:val="63CC234F"/>
    <w:rsid w:val="63EB069B"/>
    <w:rsid w:val="64340620"/>
    <w:rsid w:val="646D768E"/>
    <w:rsid w:val="64DA6B9A"/>
    <w:rsid w:val="64DE14CB"/>
    <w:rsid w:val="64F24109"/>
    <w:rsid w:val="652A2670"/>
    <w:rsid w:val="65861E35"/>
    <w:rsid w:val="65AF2993"/>
    <w:rsid w:val="65F8295A"/>
    <w:rsid w:val="65FBB9E7"/>
    <w:rsid w:val="65FFEFA1"/>
    <w:rsid w:val="661C75BD"/>
    <w:rsid w:val="667A6DF9"/>
    <w:rsid w:val="66B75538"/>
    <w:rsid w:val="66EF5BC5"/>
    <w:rsid w:val="673303AB"/>
    <w:rsid w:val="67694E90"/>
    <w:rsid w:val="678825F5"/>
    <w:rsid w:val="67BE0618"/>
    <w:rsid w:val="67D16185"/>
    <w:rsid w:val="67EEB8ED"/>
    <w:rsid w:val="68550B65"/>
    <w:rsid w:val="69040313"/>
    <w:rsid w:val="6922138F"/>
    <w:rsid w:val="695232F6"/>
    <w:rsid w:val="69593450"/>
    <w:rsid w:val="697A44BC"/>
    <w:rsid w:val="699224F0"/>
    <w:rsid w:val="69EFF015"/>
    <w:rsid w:val="6A261511"/>
    <w:rsid w:val="6A366774"/>
    <w:rsid w:val="6AC523A8"/>
    <w:rsid w:val="6B3FB629"/>
    <w:rsid w:val="6B5318CC"/>
    <w:rsid w:val="6B851761"/>
    <w:rsid w:val="6BC5076F"/>
    <w:rsid w:val="6BDA6FF1"/>
    <w:rsid w:val="6BDAABE7"/>
    <w:rsid w:val="6BF53465"/>
    <w:rsid w:val="6BFF9D1A"/>
    <w:rsid w:val="6C2603F8"/>
    <w:rsid w:val="6C7723C5"/>
    <w:rsid w:val="6C7C1612"/>
    <w:rsid w:val="6C965891"/>
    <w:rsid w:val="6CCBD29D"/>
    <w:rsid w:val="6CF29468"/>
    <w:rsid w:val="6D363900"/>
    <w:rsid w:val="6D4F9F29"/>
    <w:rsid w:val="6D82064E"/>
    <w:rsid w:val="6D8A305E"/>
    <w:rsid w:val="6DCD4836"/>
    <w:rsid w:val="6DD75D1C"/>
    <w:rsid w:val="6DDF7ABE"/>
    <w:rsid w:val="6DED8A04"/>
    <w:rsid w:val="6DFB6633"/>
    <w:rsid w:val="6DFDC45B"/>
    <w:rsid w:val="6DFE5DF4"/>
    <w:rsid w:val="6DFF8DCC"/>
    <w:rsid w:val="6E1868BC"/>
    <w:rsid w:val="6E322CF5"/>
    <w:rsid w:val="6E610A16"/>
    <w:rsid w:val="6E734A36"/>
    <w:rsid w:val="6E761316"/>
    <w:rsid w:val="6E895767"/>
    <w:rsid w:val="6E9C01EB"/>
    <w:rsid w:val="6EBBEF30"/>
    <w:rsid w:val="6EBFC084"/>
    <w:rsid w:val="6ED924EF"/>
    <w:rsid w:val="6EDF721B"/>
    <w:rsid w:val="6EEF35E1"/>
    <w:rsid w:val="6F1C03B1"/>
    <w:rsid w:val="6F7F3DFF"/>
    <w:rsid w:val="6F7FF388"/>
    <w:rsid w:val="6F8C4ACB"/>
    <w:rsid w:val="6F9776F5"/>
    <w:rsid w:val="6FBEF85B"/>
    <w:rsid w:val="6FBF8C0C"/>
    <w:rsid w:val="6FBFD85B"/>
    <w:rsid w:val="6FCDEC6B"/>
    <w:rsid w:val="6FD7D7A8"/>
    <w:rsid w:val="6FE59953"/>
    <w:rsid w:val="6FEBF20A"/>
    <w:rsid w:val="6FF38B4B"/>
    <w:rsid w:val="6FF971EB"/>
    <w:rsid w:val="6FFB46E7"/>
    <w:rsid w:val="6FFE3D44"/>
    <w:rsid w:val="6FFEEDD8"/>
    <w:rsid w:val="6FFFB5BB"/>
    <w:rsid w:val="701E3F32"/>
    <w:rsid w:val="70755E6B"/>
    <w:rsid w:val="709661BE"/>
    <w:rsid w:val="70CC3689"/>
    <w:rsid w:val="70E4517B"/>
    <w:rsid w:val="70E7655A"/>
    <w:rsid w:val="716F713B"/>
    <w:rsid w:val="719544FD"/>
    <w:rsid w:val="71AD088D"/>
    <w:rsid w:val="71B40FF2"/>
    <w:rsid w:val="71DF713A"/>
    <w:rsid w:val="72A4775C"/>
    <w:rsid w:val="72F7E580"/>
    <w:rsid w:val="72FF3438"/>
    <w:rsid w:val="73685BF0"/>
    <w:rsid w:val="739509AF"/>
    <w:rsid w:val="73BF4630"/>
    <w:rsid w:val="73FF14FF"/>
    <w:rsid w:val="73FF7411"/>
    <w:rsid w:val="73FFB092"/>
    <w:rsid w:val="744FE2ED"/>
    <w:rsid w:val="747800B5"/>
    <w:rsid w:val="74CC54AD"/>
    <w:rsid w:val="7537B5CB"/>
    <w:rsid w:val="754310A7"/>
    <w:rsid w:val="756B19C7"/>
    <w:rsid w:val="75BCB0E2"/>
    <w:rsid w:val="75EF09DB"/>
    <w:rsid w:val="75F87CDC"/>
    <w:rsid w:val="769B1046"/>
    <w:rsid w:val="76BDBD6C"/>
    <w:rsid w:val="76DD278E"/>
    <w:rsid w:val="76ED8188"/>
    <w:rsid w:val="76EF8525"/>
    <w:rsid w:val="76F5D520"/>
    <w:rsid w:val="76FF6AA8"/>
    <w:rsid w:val="7710403E"/>
    <w:rsid w:val="773FFD74"/>
    <w:rsid w:val="7746657A"/>
    <w:rsid w:val="7767E94E"/>
    <w:rsid w:val="776F90A7"/>
    <w:rsid w:val="777290C8"/>
    <w:rsid w:val="777D31FB"/>
    <w:rsid w:val="777F3089"/>
    <w:rsid w:val="778A38E9"/>
    <w:rsid w:val="77AB07A1"/>
    <w:rsid w:val="77AFA839"/>
    <w:rsid w:val="77B238DE"/>
    <w:rsid w:val="77BFB024"/>
    <w:rsid w:val="77DDDC2A"/>
    <w:rsid w:val="77DEFE03"/>
    <w:rsid w:val="77DF1A96"/>
    <w:rsid w:val="77EB1DA7"/>
    <w:rsid w:val="77EBD5C4"/>
    <w:rsid w:val="77EF6B21"/>
    <w:rsid w:val="77F4B5DF"/>
    <w:rsid w:val="77F71994"/>
    <w:rsid w:val="77F7BDDD"/>
    <w:rsid w:val="77F98403"/>
    <w:rsid w:val="77FA92F0"/>
    <w:rsid w:val="77FF9223"/>
    <w:rsid w:val="78355FDB"/>
    <w:rsid w:val="786848E4"/>
    <w:rsid w:val="78782D79"/>
    <w:rsid w:val="78C85EA7"/>
    <w:rsid w:val="78CC4E73"/>
    <w:rsid w:val="78FB5410"/>
    <w:rsid w:val="792B2917"/>
    <w:rsid w:val="794B5969"/>
    <w:rsid w:val="796E310E"/>
    <w:rsid w:val="797BD6DB"/>
    <w:rsid w:val="798C19DD"/>
    <w:rsid w:val="79F9AE46"/>
    <w:rsid w:val="79FF48B1"/>
    <w:rsid w:val="79FFBE90"/>
    <w:rsid w:val="79FFCA66"/>
    <w:rsid w:val="7A793F42"/>
    <w:rsid w:val="7A831C17"/>
    <w:rsid w:val="7ADF535E"/>
    <w:rsid w:val="7B065764"/>
    <w:rsid w:val="7B6BBDA7"/>
    <w:rsid w:val="7B6D63B3"/>
    <w:rsid w:val="7B7B5FF7"/>
    <w:rsid w:val="7B964626"/>
    <w:rsid w:val="7B998BC9"/>
    <w:rsid w:val="7BA9116A"/>
    <w:rsid w:val="7BAC29B4"/>
    <w:rsid w:val="7BBC11CF"/>
    <w:rsid w:val="7BBD172C"/>
    <w:rsid w:val="7BD63E6B"/>
    <w:rsid w:val="7BDE9C7A"/>
    <w:rsid w:val="7BE8BAB3"/>
    <w:rsid w:val="7BE9B18B"/>
    <w:rsid w:val="7BEB35D1"/>
    <w:rsid w:val="7BF54974"/>
    <w:rsid w:val="7BF709AD"/>
    <w:rsid w:val="7BFE7E49"/>
    <w:rsid w:val="7BFFA90F"/>
    <w:rsid w:val="7C1343A5"/>
    <w:rsid w:val="7CBE48A8"/>
    <w:rsid w:val="7CD90CF7"/>
    <w:rsid w:val="7CE74784"/>
    <w:rsid w:val="7CE866F6"/>
    <w:rsid w:val="7CF6E16E"/>
    <w:rsid w:val="7D036989"/>
    <w:rsid w:val="7D0F17D2"/>
    <w:rsid w:val="7D1FD867"/>
    <w:rsid w:val="7D225061"/>
    <w:rsid w:val="7D56204C"/>
    <w:rsid w:val="7D5D9833"/>
    <w:rsid w:val="7D6D058F"/>
    <w:rsid w:val="7D733B32"/>
    <w:rsid w:val="7D7B9979"/>
    <w:rsid w:val="7D7BDCD5"/>
    <w:rsid w:val="7D7BF29D"/>
    <w:rsid w:val="7D7DD62D"/>
    <w:rsid w:val="7D7F636A"/>
    <w:rsid w:val="7D7FBC12"/>
    <w:rsid w:val="7D933016"/>
    <w:rsid w:val="7D9B3066"/>
    <w:rsid w:val="7DB77DE0"/>
    <w:rsid w:val="7DBC856F"/>
    <w:rsid w:val="7DCE4EBD"/>
    <w:rsid w:val="7DD1F2A1"/>
    <w:rsid w:val="7DE50456"/>
    <w:rsid w:val="7DF4AF62"/>
    <w:rsid w:val="7DF6DAB2"/>
    <w:rsid w:val="7DFA9FEB"/>
    <w:rsid w:val="7DFC77ED"/>
    <w:rsid w:val="7DFD278C"/>
    <w:rsid w:val="7DFF10F5"/>
    <w:rsid w:val="7DFFAD15"/>
    <w:rsid w:val="7E1238C8"/>
    <w:rsid w:val="7E3FF14A"/>
    <w:rsid w:val="7E67E5C7"/>
    <w:rsid w:val="7E6B0C8A"/>
    <w:rsid w:val="7E779CEC"/>
    <w:rsid w:val="7E77D5DC"/>
    <w:rsid w:val="7E7B48E6"/>
    <w:rsid w:val="7E81400A"/>
    <w:rsid w:val="7EAFF8A6"/>
    <w:rsid w:val="7EC7B931"/>
    <w:rsid w:val="7ECF4B09"/>
    <w:rsid w:val="7EE5BCFF"/>
    <w:rsid w:val="7EEB9A64"/>
    <w:rsid w:val="7EF65119"/>
    <w:rsid w:val="7EF679D3"/>
    <w:rsid w:val="7EFA18C2"/>
    <w:rsid w:val="7EFF2F20"/>
    <w:rsid w:val="7EFFF059"/>
    <w:rsid w:val="7F395AB6"/>
    <w:rsid w:val="7F4600A9"/>
    <w:rsid w:val="7F4B0FE8"/>
    <w:rsid w:val="7F5B782D"/>
    <w:rsid w:val="7F66AB2A"/>
    <w:rsid w:val="7F6FD15C"/>
    <w:rsid w:val="7F749EB8"/>
    <w:rsid w:val="7F788DC4"/>
    <w:rsid w:val="7F7B9052"/>
    <w:rsid w:val="7F7D1EC9"/>
    <w:rsid w:val="7F7EAF01"/>
    <w:rsid w:val="7F997FF3"/>
    <w:rsid w:val="7F9B263F"/>
    <w:rsid w:val="7F9DEA07"/>
    <w:rsid w:val="7F9E5E18"/>
    <w:rsid w:val="7F9FC0C3"/>
    <w:rsid w:val="7FB7578A"/>
    <w:rsid w:val="7FBAC613"/>
    <w:rsid w:val="7FBBF035"/>
    <w:rsid w:val="7FBF08BB"/>
    <w:rsid w:val="7FBFAFA4"/>
    <w:rsid w:val="7FBFD1BB"/>
    <w:rsid w:val="7FCE54CC"/>
    <w:rsid w:val="7FCF5706"/>
    <w:rsid w:val="7FD71078"/>
    <w:rsid w:val="7FD7CE40"/>
    <w:rsid w:val="7FDA344A"/>
    <w:rsid w:val="7FDCA7F2"/>
    <w:rsid w:val="7FDFA179"/>
    <w:rsid w:val="7FDFE1DB"/>
    <w:rsid w:val="7FE51397"/>
    <w:rsid w:val="7FE557AA"/>
    <w:rsid w:val="7FEEDB75"/>
    <w:rsid w:val="7FEFDA27"/>
    <w:rsid w:val="7FF2A912"/>
    <w:rsid w:val="7FF55846"/>
    <w:rsid w:val="7FF6368C"/>
    <w:rsid w:val="7FF7FFF6"/>
    <w:rsid w:val="7FF8F205"/>
    <w:rsid w:val="7FF9FFF1"/>
    <w:rsid w:val="7FFC1F90"/>
    <w:rsid w:val="7FFDEFEB"/>
    <w:rsid w:val="7FFF1486"/>
    <w:rsid w:val="7FFF21EC"/>
    <w:rsid w:val="7FFFE938"/>
    <w:rsid w:val="7FFFFC4D"/>
    <w:rsid w:val="7FFFFD27"/>
    <w:rsid w:val="81AF74A7"/>
    <w:rsid w:val="8DFD4502"/>
    <w:rsid w:val="8FF6F62F"/>
    <w:rsid w:val="8FFFE210"/>
    <w:rsid w:val="915F1F57"/>
    <w:rsid w:val="92F90530"/>
    <w:rsid w:val="94DCF4C8"/>
    <w:rsid w:val="957ED20A"/>
    <w:rsid w:val="97BA4F94"/>
    <w:rsid w:val="97BF7C3D"/>
    <w:rsid w:val="97DFB8C1"/>
    <w:rsid w:val="97F9A217"/>
    <w:rsid w:val="97FA5DD6"/>
    <w:rsid w:val="9976A477"/>
    <w:rsid w:val="9A5DDA09"/>
    <w:rsid w:val="9B4A7044"/>
    <w:rsid w:val="9CD70EE0"/>
    <w:rsid w:val="9DF7087A"/>
    <w:rsid w:val="9DFD941B"/>
    <w:rsid w:val="9E224E3D"/>
    <w:rsid w:val="9F75F1EF"/>
    <w:rsid w:val="9F9DF62F"/>
    <w:rsid w:val="9FCD6709"/>
    <w:rsid w:val="9FD31B6D"/>
    <w:rsid w:val="A59E0847"/>
    <w:rsid w:val="A6E8CA88"/>
    <w:rsid w:val="A6F5D4F3"/>
    <w:rsid w:val="A99F1846"/>
    <w:rsid w:val="ADFDEEBC"/>
    <w:rsid w:val="ADFF4FF6"/>
    <w:rsid w:val="AFB8CD1B"/>
    <w:rsid w:val="AFBBDE0E"/>
    <w:rsid w:val="AFBE8731"/>
    <w:rsid w:val="AFE240AB"/>
    <w:rsid w:val="AFF9492E"/>
    <w:rsid w:val="B25B04AB"/>
    <w:rsid w:val="B3EDF588"/>
    <w:rsid w:val="B3FFA924"/>
    <w:rsid w:val="B57B4B97"/>
    <w:rsid w:val="B57E8A9E"/>
    <w:rsid w:val="B5DD3D80"/>
    <w:rsid w:val="B67B4D7A"/>
    <w:rsid w:val="B6BF6E03"/>
    <w:rsid w:val="B6F7F3F6"/>
    <w:rsid w:val="B6FBB8F4"/>
    <w:rsid w:val="B73F2490"/>
    <w:rsid w:val="B773D74F"/>
    <w:rsid w:val="B7BBE6D1"/>
    <w:rsid w:val="B7DF62BE"/>
    <w:rsid w:val="B7EB3B37"/>
    <w:rsid w:val="B87F7C35"/>
    <w:rsid w:val="BAF596ED"/>
    <w:rsid w:val="BB779B19"/>
    <w:rsid w:val="BB7FBDA9"/>
    <w:rsid w:val="BBAE7968"/>
    <w:rsid w:val="BBBF04EA"/>
    <w:rsid w:val="BBF2705C"/>
    <w:rsid w:val="BBFFCE85"/>
    <w:rsid w:val="BC6FA32C"/>
    <w:rsid w:val="BCFE316B"/>
    <w:rsid w:val="BDB7DFEB"/>
    <w:rsid w:val="BDBE0ADA"/>
    <w:rsid w:val="BDD7C823"/>
    <w:rsid w:val="BDED03EC"/>
    <w:rsid w:val="BDFFFBB3"/>
    <w:rsid w:val="BE3B26D1"/>
    <w:rsid w:val="BEDECF6B"/>
    <w:rsid w:val="BEEF3B9C"/>
    <w:rsid w:val="BEFF0E7B"/>
    <w:rsid w:val="BF214254"/>
    <w:rsid w:val="BF261FB5"/>
    <w:rsid w:val="BF4D9563"/>
    <w:rsid w:val="BF7E0E2D"/>
    <w:rsid w:val="BF7FF1E4"/>
    <w:rsid w:val="BFB6F94E"/>
    <w:rsid w:val="BFB7C960"/>
    <w:rsid w:val="BFD1471C"/>
    <w:rsid w:val="BFDF59B9"/>
    <w:rsid w:val="BFE7464A"/>
    <w:rsid w:val="BFF31957"/>
    <w:rsid w:val="BFF655F2"/>
    <w:rsid w:val="BFFB516C"/>
    <w:rsid w:val="BFFF7C70"/>
    <w:rsid w:val="C4F11B9B"/>
    <w:rsid w:val="C5FB1323"/>
    <w:rsid w:val="CBDF5178"/>
    <w:rsid w:val="CDFB7083"/>
    <w:rsid w:val="CEFBDAB8"/>
    <w:rsid w:val="CF7A51A6"/>
    <w:rsid w:val="CF92EE25"/>
    <w:rsid w:val="CFBF6CB4"/>
    <w:rsid w:val="D1F18967"/>
    <w:rsid w:val="D24E668C"/>
    <w:rsid w:val="D2EDA2B3"/>
    <w:rsid w:val="D3DE1A0F"/>
    <w:rsid w:val="D3FDB4C0"/>
    <w:rsid w:val="D3FF6871"/>
    <w:rsid w:val="D543F0CF"/>
    <w:rsid w:val="D5BFD545"/>
    <w:rsid w:val="D5C6C5B8"/>
    <w:rsid w:val="D7FBD58A"/>
    <w:rsid w:val="D7FFC8AF"/>
    <w:rsid w:val="D8DE91C7"/>
    <w:rsid w:val="D97CDE3E"/>
    <w:rsid w:val="D9CC46E9"/>
    <w:rsid w:val="D9DEA5DB"/>
    <w:rsid w:val="D9F94BA7"/>
    <w:rsid w:val="DABF28A2"/>
    <w:rsid w:val="DBC74727"/>
    <w:rsid w:val="DBE0479E"/>
    <w:rsid w:val="DBF20FCB"/>
    <w:rsid w:val="DBF409F0"/>
    <w:rsid w:val="DBF5F58C"/>
    <w:rsid w:val="DCAF1852"/>
    <w:rsid w:val="DCFC4B74"/>
    <w:rsid w:val="DCFDC6A2"/>
    <w:rsid w:val="DDD938CC"/>
    <w:rsid w:val="DDF763B0"/>
    <w:rsid w:val="DDFB984B"/>
    <w:rsid w:val="DDFD51AB"/>
    <w:rsid w:val="DDFEE0D0"/>
    <w:rsid w:val="DE7B1A70"/>
    <w:rsid w:val="DE7F2668"/>
    <w:rsid w:val="DE7FCA3A"/>
    <w:rsid w:val="DEB70267"/>
    <w:rsid w:val="DEC92453"/>
    <w:rsid w:val="DEFEE99B"/>
    <w:rsid w:val="DF1F91FE"/>
    <w:rsid w:val="DF1FA158"/>
    <w:rsid w:val="DFBB3905"/>
    <w:rsid w:val="DFBDCFF1"/>
    <w:rsid w:val="DFD1B4D0"/>
    <w:rsid w:val="DFDBFEA0"/>
    <w:rsid w:val="DFF37727"/>
    <w:rsid w:val="DFF3EBC1"/>
    <w:rsid w:val="DFFA4E55"/>
    <w:rsid w:val="DFFBF48B"/>
    <w:rsid w:val="DFFDD99D"/>
    <w:rsid w:val="DFFE134F"/>
    <w:rsid w:val="DFFF0B8B"/>
    <w:rsid w:val="DFFF80BF"/>
    <w:rsid w:val="DFFFA385"/>
    <w:rsid w:val="E3E523F9"/>
    <w:rsid w:val="E4FE6195"/>
    <w:rsid w:val="E5F90650"/>
    <w:rsid w:val="E5FD9D4F"/>
    <w:rsid w:val="E6DE9DA1"/>
    <w:rsid w:val="E74AF0F9"/>
    <w:rsid w:val="E78BE3D0"/>
    <w:rsid w:val="E7E6BC1E"/>
    <w:rsid w:val="E7E7290A"/>
    <w:rsid w:val="E9754588"/>
    <w:rsid w:val="E9F7D81B"/>
    <w:rsid w:val="EAD7E83B"/>
    <w:rsid w:val="EAECAA51"/>
    <w:rsid w:val="EBBD3AB7"/>
    <w:rsid w:val="EBDF2E7C"/>
    <w:rsid w:val="EBEFC8AB"/>
    <w:rsid w:val="EBF76280"/>
    <w:rsid w:val="EBF7B965"/>
    <w:rsid w:val="EBFDDC04"/>
    <w:rsid w:val="ECF761A0"/>
    <w:rsid w:val="ECFC2130"/>
    <w:rsid w:val="EDAE126D"/>
    <w:rsid w:val="EDDDD969"/>
    <w:rsid w:val="EDDF1F86"/>
    <w:rsid w:val="EDEE3444"/>
    <w:rsid w:val="EE3DA73D"/>
    <w:rsid w:val="EE6F35E3"/>
    <w:rsid w:val="EE7A7E9D"/>
    <w:rsid w:val="EF575CBA"/>
    <w:rsid w:val="EF65CAC2"/>
    <w:rsid w:val="EF770442"/>
    <w:rsid w:val="EF7B46A3"/>
    <w:rsid w:val="EF7FB98C"/>
    <w:rsid w:val="EF8D98FF"/>
    <w:rsid w:val="EFC758EB"/>
    <w:rsid w:val="EFCE53A2"/>
    <w:rsid w:val="EFDB5E0E"/>
    <w:rsid w:val="EFDD4F8A"/>
    <w:rsid w:val="EFEFE1B3"/>
    <w:rsid w:val="EFF3589D"/>
    <w:rsid w:val="EFF99D56"/>
    <w:rsid w:val="EFFB47D7"/>
    <w:rsid w:val="EFFE7F1E"/>
    <w:rsid w:val="EFFF0669"/>
    <w:rsid w:val="EFFFD429"/>
    <w:rsid w:val="EFFFD911"/>
    <w:rsid w:val="EFFFDBAE"/>
    <w:rsid w:val="F07F6F6E"/>
    <w:rsid w:val="F33D34DD"/>
    <w:rsid w:val="F3459364"/>
    <w:rsid w:val="F35F0CDD"/>
    <w:rsid w:val="F3DF635A"/>
    <w:rsid w:val="F3F762DA"/>
    <w:rsid w:val="F3FD3119"/>
    <w:rsid w:val="F3FE037C"/>
    <w:rsid w:val="F497003D"/>
    <w:rsid w:val="F4EF74F5"/>
    <w:rsid w:val="F4FBCD3E"/>
    <w:rsid w:val="F537CF7E"/>
    <w:rsid w:val="F563C18B"/>
    <w:rsid w:val="F569B897"/>
    <w:rsid w:val="F5EE9A05"/>
    <w:rsid w:val="F5FA4CFD"/>
    <w:rsid w:val="F5FDDCB9"/>
    <w:rsid w:val="F63B4394"/>
    <w:rsid w:val="F6F73D56"/>
    <w:rsid w:val="F6FD47BF"/>
    <w:rsid w:val="F70DDF90"/>
    <w:rsid w:val="F75BF86D"/>
    <w:rsid w:val="F75F0159"/>
    <w:rsid w:val="F77F4CEE"/>
    <w:rsid w:val="F7AEFDE5"/>
    <w:rsid w:val="F7BB899D"/>
    <w:rsid w:val="F7D7C9B9"/>
    <w:rsid w:val="F7EAF7D1"/>
    <w:rsid w:val="F7EE9BE1"/>
    <w:rsid w:val="F7EEB67D"/>
    <w:rsid w:val="F7EFB36D"/>
    <w:rsid w:val="F7F229D2"/>
    <w:rsid w:val="F7F50519"/>
    <w:rsid w:val="F7FD402E"/>
    <w:rsid w:val="F7FF43F5"/>
    <w:rsid w:val="F7FF5723"/>
    <w:rsid w:val="F8779F1E"/>
    <w:rsid w:val="F8FE7544"/>
    <w:rsid w:val="F9864177"/>
    <w:rsid w:val="F9DE7466"/>
    <w:rsid w:val="F9FC37AB"/>
    <w:rsid w:val="F9FE1D4E"/>
    <w:rsid w:val="F9FEA164"/>
    <w:rsid w:val="F9FF2900"/>
    <w:rsid w:val="F9FF2BDD"/>
    <w:rsid w:val="FA9D1B52"/>
    <w:rsid w:val="FAFBDBAF"/>
    <w:rsid w:val="FB5FD177"/>
    <w:rsid w:val="FB67B3C2"/>
    <w:rsid w:val="FB6EC1A7"/>
    <w:rsid w:val="FB75F1C5"/>
    <w:rsid w:val="FB7D7180"/>
    <w:rsid w:val="FB7F08DF"/>
    <w:rsid w:val="FB7FC40F"/>
    <w:rsid w:val="FBBA7828"/>
    <w:rsid w:val="FBBBC54E"/>
    <w:rsid w:val="FBBFA6AD"/>
    <w:rsid w:val="FBBFABA0"/>
    <w:rsid w:val="FBDE3301"/>
    <w:rsid w:val="FBDF63B4"/>
    <w:rsid w:val="FBEF57FA"/>
    <w:rsid w:val="FBEFD725"/>
    <w:rsid w:val="FBEFD79C"/>
    <w:rsid w:val="FBF338E7"/>
    <w:rsid w:val="FBF61ABE"/>
    <w:rsid w:val="FBF72044"/>
    <w:rsid w:val="FBFE71FE"/>
    <w:rsid w:val="FC6AF43C"/>
    <w:rsid w:val="FC7E77D3"/>
    <w:rsid w:val="FCFC79FC"/>
    <w:rsid w:val="FCFE3F41"/>
    <w:rsid w:val="FD6EC598"/>
    <w:rsid w:val="FD778591"/>
    <w:rsid w:val="FD7EA973"/>
    <w:rsid w:val="FDB7B066"/>
    <w:rsid w:val="FDBD6B79"/>
    <w:rsid w:val="FDD33B52"/>
    <w:rsid w:val="FDD36ABE"/>
    <w:rsid w:val="FDDCD369"/>
    <w:rsid w:val="FDDF3E76"/>
    <w:rsid w:val="FDE9BCDF"/>
    <w:rsid w:val="FDEF384F"/>
    <w:rsid w:val="FDEF6C4F"/>
    <w:rsid w:val="FDF750DB"/>
    <w:rsid w:val="FDFEB359"/>
    <w:rsid w:val="FDFF4F5A"/>
    <w:rsid w:val="FE761A07"/>
    <w:rsid w:val="FE77AE7E"/>
    <w:rsid w:val="FEB5E1C6"/>
    <w:rsid w:val="FEBBF950"/>
    <w:rsid w:val="FECFF7B6"/>
    <w:rsid w:val="FEDBD8BB"/>
    <w:rsid w:val="FEE49394"/>
    <w:rsid w:val="FEE9A383"/>
    <w:rsid w:val="FEEB8311"/>
    <w:rsid w:val="FEEC40FA"/>
    <w:rsid w:val="FEEF2564"/>
    <w:rsid w:val="FEF52FAF"/>
    <w:rsid w:val="FEF716AC"/>
    <w:rsid w:val="FEF94F4A"/>
    <w:rsid w:val="FEFAD49D"/>
    <w:rsid w:val="FEFD96B6"/>
    <w:rsid w:val="FEFFB318"/>
    <w:rsid w:val="FF361CA9"/>
    <w:rsid w:val="FF3DE36F"/>
    <w:rsid w:val="FF3F7EE1"/>
    <w:rsid w:val="FF5D3C55"/>
    <w:rsid w:val="FF65E9AF"/>
    <w:rsid w:val="FF7252F5"/>
    <w:rsid w:val="FF73B75B"/>
    <w:rsid w:val="FF7FCD9F"/>
    <w:rsid w:val="FF7FE386"/>
    <w:rsid w:val="FF7FE907"/>
    <w:rsid w:val="FF8FF3FF"/>
    <w:rsid w:val="FF8FFBCA"/>
    <w:rsid w:val="FF9E78D3"/>
    <w:rsid w:val="FF9FB264"/>
    <w:rsid w:val="FF9FF89B"/>
    <w:rsid w:val="FFA7146F"/>
    <w:rsid w:val="FFB8B516"/>
    <w:rsid w:val="FFBB2C0B"/>
    <w:rsid w:val="FFBCC0D9"/>
    <w:rsid w:val="FFBD049B"/>
    <w:rsid w:val="FFBF0345"/>
    <w:rsid w:val="FFBF22ED"/>
    <w:rsid w:val="FFBFD1A5"/>
    <w:rsid w:val="FFD33E5B"/>
    <w:rsid w:val="FFD7EBEC"/>
    <w:rsid w:val="FFDB2198"/>
    <w:rsid w:val="FFDB5E86"/>
    <w:rsid w:val="FFE3C686"/>
    <w:rsid w:val="FFEB321F"/>
    <w:rsid w:val="FFEB4473"/>
    <w:rsid w:val="FFED3BEA"/>
    <w:rsid w:val="FFEF427C"/>
    <w:rsid w:val="FFEF4322"/>
    <w:rsid w:val="FFEF4EFD"/>
    <w:rsid w:val="FFF97898"/>
    <w:rsid w:val="FFFB0DA3"/>
    <w:rsid w:val="FFFB7BB5"/>
    <w:rsid w:val="FFFC5D94"/>
    <w:rsid w:val="FFFD0C37"/>
    <w:rsid w:val="FFFE1640"/>
    <w:rsid w:val="FFFEC830"/>
    <w:rsid w:val="FFFF0987"/>
    <w:rsid w:val="FFFF30CD"/>
    <w:rsid w:val="FFFF3FE5"/>
    <w:rsid w:val="FFFF69BF"/>
    <w:rsid w:val="FFFF899E"/>
    <w:rsid w:val="FFFFA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widowControl/>
      <w:spacing w:before="100" w:beforeAutospacing="1" w:after="100" w:afterAutospacing="1"/>
      <w:jc w:val="center"/>
      <w:outlineLvl w:val="0"/>
    </w:pPr>
    <w:rPr>
      <w:rFonts w:ascii="Times New Roman" w:hAnsi="Times New Roman" w:eastAsia="宋体" w:cs="宋体"/>
      <w:b/>
      <w:bCs/>
      <w:kern w:val="36"/>
      <w:sz w:val="32"/>
      <w:szCs w:val="48"/>
    </w:rPr>
  </w:style>
  <w:style w:type="paragraph" w:styleId="3">
    <w:name w:val="heading 2"/>
    <w:basedOn w:val="1"/>
    <w:next w:val="1"/>
    <w:link w:val="35"/>
    <w:unhideWhenUsed/>
    <w:qFormat/>
    <w:uiPriority w:val="9"/>
    <w:pPr>
      <w:keepNext/>
      <w:keepLines/>
      <w:jc w:val="left"/>
      <w:outlineLvl w:val="1"/>
    </w:pPr>
    <w:rPr>
      <w:rFonts w:ascii="Times New Roman" w:hAnsi="Times New Roman" w:eastAsia="宋体" w:cstheme="majorBidi"/>
      <w:b/>
      <w:bCs/>
      <w:sz w:val="30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semiHidden/>
    <w:unhideWhenUsed/>
    <w:qFormat/>
    <w:uiPriority w:val="99"/>
    <w:pPr>
      <w:jc w:val="left"/>
    </w:pPr>
    <w:rPr>
      <w:rFonts w:ascii="Times New Roman" w:hAnsi="Times New Roman" w:eastAsia="宋体" w:cs="Times New Roman"/>
      <w:szCs w:val="20"/>
    </w:rPr>
  </w:style>
  <w:style w:type="paragraph" w:styleId="6">
    <w:name w:val="Body Text"/>
    <w:basedOn w:val="1"/>
    <w:next w:val="1"/>
    <w:link w:val="33"/>
    <w:qFormat/>
    <w:uiPriority w:val="0"/>
    <w:pPr>
      <w:spacing w:before="40" w:after="40"/>
    </w:pPr>
    <w:rPr>
      <w:rFonts w:ascii="Times New Roman" w:hAnsi="Times New Roman" w:eastAsia="宋体" w:cs="Times New Roman"/>
      <w:b/>
      <w:sz w:val="24"/>
      <w:szCs w:val="20"/>
    </w:rPr>
  </w:style>
  <w:style w:type="paragraph" w:styleId="7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unhideWhenUsed/>
    <w:qFormat/>
    <w:uiPriority w:val="39"/>
    <w:pPr>
      <w:tabs>
        <w:tab w:val="right" w:leader="dot" w:pos="8296"/>
      </w:tabs>
      <w:spacing w:line="360" w:lineRule="auto"/>
      <w:jc w:val="left"/>
    </w:pPr>
  </w:style>
  <w:style w:type="paragraph" w:styleId="11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2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annotation subject"/>
    <w:basedOn w:val="5"/>
    <w:next w:val="5"/>
    <w:link w:val="32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22"/>
    <w:rPr>
      <w:b/>
      <w:bCs/>
    </w:rPr>
  </w:style>
  <w:style w:type="character" w:styleId="19">
    <w:name w:val="Hyperlink"/>
    <w:basedOn w:val="17"/>
    <w:unhideWhenUsed/>
    <w:qFormat/>
    <w:uiPriority w:val="99"/>
    <w:rPr>
      <w:color w:val="0000FF"/>
      <w:u w:val="single"/>
    </w:rPr>
  </w:style>
  <w:style w:type="character" w:styleId="20">
    <w:name w:val="annotation reference"/>
    <w:basedOn w:val="17"/>
    <w:semiHidden/>
    <w:unhideWhenUsed/>
    <w:qFormat/>
    <w:uiPriority w:val="99"/>
    <w:rPr>
      <w:sz w:val="21"/>
      <w:szCs w:val="21"/>
    </w:rPr>
  </w:style>
  <w:style w:type="character" w:styleId="21">
    <w:name w:val="footnote reference"/>
    <w:basedOn w:val="17"/>
    <w:qFormat/>
    <w:uiPriority w:val="0"/>
    <w:rPr>
      <w:vertAlign w:val="superscript"/>
    </w:rPr>
  </w:style>
  <w:style w:type="character" w:customStyle="1" w:styleId="22">
    <w:name w:val="批注文字 字符"/>
    <w:basedOn w:val="17"/>
    <w:semiHidden/>
    <w:qFormat/>
    <w:uiPriority w:val="99"/>
  </w:style>
  <w:style w:type="character" w:customStyle="1" w:styleId="23">
    <w:name w:val="批注文字 字符1"/>
    <w:basedOn w:val="17"/>
    <w:link w:val="5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24">
    <w:name w:val="批注框文本 字符"/>
    <w:basedOn w:val="17"/>
    <w:link w:val="7"/>
    <w:semiHidden/>
    <w:qFormat/>
    <w:uiPriority w:val="99"/>
    <w:rPr>
      <w:sz w:val="18"/>
      <w:szCs w:val="18"/>
    </w:rPr>
  </w:style>
  <w:style w:type="character" w:customStyle="1" w:styleId="25">
    <w:name w:val="页眉 字符"/>
    <w:basedOn w:val="17"/>
    <w:link w:val="9"/>
    <w:qFormat/>
    <w:uiPriority w:val="99"/>
    <w:rPr>
      <w:sz w:val="18"/>
      <w:szCs w:val="18"/>
    </w:rPr>
  </w:style>
  <w:style w:type="character" w:customStyle="1" w:styleId="26">
    <w:name w:val="页脚 字符"/>
    <w:basedOn w:val="17"/>
    <w:link w:val="8"/>
    <w:qFormat/>
    <w:uiPriority w:val="99"/>
    <w:rPr>
      <w:sz w:val="18"/>
      <w:szCs w:val="18"/>
    </w:rPr>
  </w:style>
  <w:style w:type="paragraph" w:styleId="27">
    <w:name w:val="List Paragraph"/>
    <w:basedOn w:val="1"/>
    <w:qFormat/>
    <w:uiPriority w:val="34"/>
    <w:pPr>
      <w:ind w:firstLine="420" w:firstLineChars="200"/>
    </w:pPr>
  </w:style>
  <w:style w:type="paragraph" w:styleId="28">
    <w:name w:val="No Spacing"/>
    <w:link w:val="30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9">
    <w:name w:val="条例"/>
    <w:basedOn w:val="28"/>
    <w:link w:val="31"/>
    <w:qFormat/>
    <w:uiPriority w:val="0"/>
    <w:pPr>
      <w:numPr>
        <w:ilvl w:val="0"/>
        <w:numId w:val="1"/>
      </w:numPr>
    </w:pPr>
    <w:rPr>
      <w:sz w:val="28"/>
    </w:rPr>
  </w:style>
  <w:style w:type="character" w:customStyle="1" w:styleId="30">
    <w:name w:val="无间隔 字符"/>
    <w:basedOn w:val="17"/>
    <w:link w:val="28"/>
    <w:qFormat/>
    <w:uiPriority w:val="1"/>
  </w:style>
  <w:style w:type="character" w:customStyle="1" w:styleId="31">
    <w:name w:val="条例 字符"/>
    <w:basedOn w:val="30"/>
    <w:link w:val="29"/>
    <w:qFormat/>
    <w:uiPriority w:val="0"/>
    <w:rPr>
      <w:sz w:val="28"/>
    </w:rPr>
  </w:style>
  <w:style w:type="character" w:customStyle="1" w:styleId="32">
    <w:name w:val="批注主题 字符"/>
    <w:basedOn w:val="23"/>
    <w:link w:val="14"/>
    <w:semiHidden/>
    <w:qFormat/>
    <w:uiPriority w:val="99"/>
    <w:rPr>
      <w:rFonts w:ascii="Times New Roman" w:hAnsi="Times New Roman" w:eastAsia="宋体" w:cs="Times New Roman"/>
      <w:b/>
      <w:bCs/>
      <w:sz w:val="28"/>
      <w:szCs w:val="20"/>
    </w:rPr>
  </w:style>
  <w:style w:type="character" w:customStyle="1" w:styleId="33">
    <w:name w:val="正文文本 字符"/>
    <w:basedOn w:val="17"/>
    <w:link w:val="6"/>
    <w:qFormat/>
    <w:uiPriority w:val="0"/>
    <w:rPr>
      <w:rFonts w:ascii="Times New Roman" w:hAnsi="Times New Roman" w:eastAsia="宋体" w:cs="Times New Roman"/>
      <w:b/>
      <w:sz w:val="24"/>
      <w:szCs w:val="20"/>
    </w:rPr>
  </w:style>
  <w:style w:type="character" w:customStyle="1" w:styleId="34">
    <w:name w:val="标题 1 字符"/>
    <w:basedOn w:val="17"/>
    <w:link w:val="2"/>
    <w:qFormat/>
    <w:uiPriority w:val="9"/>
    <w:rPr>
      <w:rFonts w:ascii="Times New Roman" w:hAnsi="Times New Roman" w:eastAsia="宋体" w:cs="宋体"/>
      <w:b/>
      <w:bCs/>
      <w:kern w:val="36"/>
      <w:sz w:val="32"/>
      <w:szCs w:val="48"/>
    </w:rPr>
  </w:style>
  <w:style w:type="character" w:customStyle="1" w:styleId="35">
    <w:name w:val="标题 2 字符"/>
    <w:basedOn w:val="17"/>
    <w:link w:val="3"/>
    <w:qFormat/>
    <w:uiPriority w:val="9"/>
    <w:rPr>
      <w:rFonts w:ascii="Times New Roman" w:hAnsi="Times New Roman" w:eastAsia="宋体" w:cstheme="majorBidi"/>
      <w:b/>
      <w:bCs/>
      <w:sz w:val="30"/>
      <w:szCs w:val="32"/>
    </w:rPr>
  </w:style>
  <w:style w:type="paragraph" w:customStyle="1" w:styleId="3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table" w:customStyle="1" w:styleId="3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8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14</Characters>
  <Lines>64</Lines>
  <Paragraphs>18</Paragraphs>
  <TotalTime>1</TotalTime>
  <ScaleCrop>false</ScaleCrop>
  <LinksUpToDate>false</LinksUpToDate>
  <CharactersWithSpaces>14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2023-05-18T11:20:00Z</dcterms:created>
  <dc:creator>hh</dc:creator>
  <cp:lastModifiedBy>唐诗佳</cp:lastModifiedBy>
  <cp:lastPrinted>2024-12-20T07:38:00Z</cp:lastPrinted>
  <dcterms:modified xsi:type="dcterms:W3CDTF">2024-12-26T03:36:36Z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4E4D1B0ACCBE41E48234EC5D31ADEB88_13</vt:lpwstr>
  </property>
</Properties>
</file>