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0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700" w:lineRule="exact"/>
        <w:ind w:firstLine="5140" w:firstLineChars="1600"/>
        <w:rPr>
          <w:rFonts w:hint="default" w:eastAsia="楷体_GB2312"/>
          <w:snapToGrid w:val="0"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eastAsia="楷体_GB2312"/>
          <w:b/>
          <w:snapToGrid w:val="0"/>
          <w:color w:val="000000"/>
          <w:kern w:val="0"/>
          <w:sz w:val="32"/>
          <w:szCs w:val="32"/>
        </w:rPr>
        <w:t>项目编号</w:t>
      </w:r>
      <w:r>
        <w:rPr>
          <w:rFonts w:hint="eastAsia" w:eastAsia="楷体_GB2312"/>
          <w:b/>
          <w:snapToGrid w:val="0"/>
          <w:color w:val="000000"/>
          <w:kern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eastAsia="楷体_GB2312"/>
          <w:b/>
          <w:snapToGrid w:val="0"/>
          <w:color w:val="000000"/>
          <w:kern w:val="0"/>
          <w:sz w:val="32"/>
          <w:szCs w:val="32"/>
          <w:lang w:val="en-US" w:eastAsia="zh-CN"/>
        </w:rPr>
        <w:t xml:space="preserve">         </w:t>
      </w:r>
    </w:p>
    <w:p>
      <w:pPr>
        <w:adjustRightInd w:val="0"/>
        <w:snapToGrid w:val="0"/>
        <w:spacing w:line="700" w:lineRule="exact"/>
        <w:jc w:val="both"/>
        <w:rPr>
          <w:rFonts w:hint="eastAsia" w:ascii="宋体" w:hAnsi="宋体"/>
          <w:b/>
          <w:snapToGrid w:val="0"/>
          <w:color w:val="000000"/>
          <w:kern w:val="0"/>
          <w:sz w:val="48"/>
          <w:szCs w:val="48"/>
        </w:rPr>
      </w:pPr>
    </w:p>
    <w:p>
      <w:pPr>
        <w:adjustRightInd w:val="0"/>
        <w:snapToGrid w:val="0"/>
        <w:spacing w:line="700" w:lineRule="exact"/>
        <w:jc w:val="center"/>
        <w:rPr>
          <w:rFonts w:hint="eastAsia" w:ascii="宋体" w:eastAsia="方正小标宋简体"/>
          <w:b/>
          <w:snapToGrid w:val="0"/>
          <w:color w:val="000000"/>
          <w:kern w:val="0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000000"/>
          <w:kern w:val="0"/>
          <w:sz w:val="48"/>
          <w:szCs w:val="48"/>
        </w:rPr>
        <w:t>四川省保健科研</w:t>
      </w: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000000"/>
          <w:kern w:val="0"/>
          <w:sz w:val="48"/>
          <w:szCs w:val="48"/>
          <w:lang w:eastAsia="zh-CN"/>
        </w:rPr>
        <w:t>重点</w:t>
      </w: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000000"/>
          <w:kern w:val="0"/>
          <w:sz w:val="48"/>
          <w:szCs w:val="48"/>
          <w:lang w:val="en-US" w:eastAsia="zh-CN"/>
        </w:rPr>
        <w:t>研发</w:t>
      </w: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000000"/>
          <w:kern w:val="0"/>
          <w:sz w:val="48"/>
          <w:szCs w:val="48"/>
          <w:lang w:eastAsia="zh-CN"/>
        </w:rPr>
        <w:t>项目</w:t>
      </w:r>
    </w:p>
    <w:p>
      <w:pPr>
        <w:adjustRightInd w:val="0"/>
        <w:snapToGrid w:val="0"/>
        <w:spacing w:line="800" w:lineRule="exact"/>
        <w:jc w:val="center"/>
        <w:rPr>
          <w:rFonts w:hint="eastAsia" w:ascii="黑体" w:hAnsi="黑体" w:eastAsia="黑体" w:cs="黑体"/>
          <w:b/>
          <w:bCs w:val="0"/>
          <w:snapToGrid w:val="0"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 w:val="0"/>
          <w:snapToGrid w:val="0"/>
          <w:color w:val="000000"/>
          <w:kern w:val="0"/>
          <w:sz w:val="48"/>
          <w:szCs w:val="48"/>
          <w:lang w:eastAsia="zh-CN"/>
        </w:rPr>
        <w:t>结题</w:t>
      </w:r>
      <w:r>
        <w:rPr>
          <w:rFonts w:hint="eastAsia" w:ascii="黑体" w:hAnsi="黑体" w:eastAsia="黑体" w:cs="黑体"/>
          <w:b/>
          <w:bCs w:val="0"/>
          <w:snapToGrid w:val="0"/>
          <w:color w:val="000000"/>
          <w:kern w:val="0"/>
          <w:sz w:val="48"/>
          <w:szCs w:val="48"/>
        </w:rPr>
        <w:t>申报书</w:t>
      </w:r>
    </w:p>
    <w:p>
      <w:pPr>
        <w:adjustRightInd w:val="0"/>
        <w:snapToGrid w:val="0"/>
        <w:spacing w:line="540" w:lineRule="exact"/>
        <w:jc w:val="right"/>
        <w:rPr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540" w:lineRule="exact"/>
        <w:jc w:val="right"/>
        <w:rPr>
          <w:snapToGrid w:val="0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lang w:eastAsia="zh-CN"/>
        </w:rPr>
        <w:t>项目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</w:rPr>
        <w:t>名称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</w:rPr>
        <w:t xml:space="preserve">  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</w:pPr>
      <w:r>
        <w:rPr>
          <w:rFonts w:hint="eastAsia" w:eastAsia="仿宋_GB2312"/>
          <w:snapToGrid w:val="0"/>
          <w:color w:val="000000"/>
          <w:spacing w:val="-12"/>
          <w:kern w:val="0"/>
          <w:sz w:val="32"/>
          <w:szCs w:val="32"/>
          <w:lang w:eastAsia="zh-CN"/>
        </w:rPr>
        <w:t>项目</w:t>
      </w:r>
      <w:r>
        <w:rPr>
          <w:rFonts w:hint="eastAsia" w:eastAsia="仿宋_GB2312"/>
          <w:snapToGrid w:val="0"/>
          <w:color w:val="000000"/>
          <w:spacing w:val="-12"/>
          <w:kern w:val="0"/>
          <w:sz w:val="32"/>
          <w:szCs w:val="32"/>
        </w:rPr>
        <w:t>负责人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</w:rPr>
        <w:t xml:space="preserve">  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hint="default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none"/>
          <w:lang w:eastAsia="zh-CN"/>
        </w:rPr>
        <w:t>研究时限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none"/>
          <w:lang w:val="en-US" w:eastAsia="zh-CN"/>
        </w:rPr>
        <w:t>至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lang w:eastAsia="zh-CN"/>
        </w:rPr>
        <w:t>所在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</w:rPr>
        <w:t>单位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</w:rPr>
        <w:t xml:space="preserve">  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</w:rPr>
        <w:t>通讯地址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</w:rPr>
        <w:t xml:space="preserve">  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</w:rPr>
        <w:t>邮政编码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</w:rPr>
        <w:t xml:space="preserve">  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</w:rPr>
        <w:t>联系电话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</w:rPr>
        <w:t xml:space="preserve">  </w:t>
      </w:r>
      <w:r>
        <w:rPr>
          <w:rFonts w:eastAsia="仿宋_GB2312"/>
          <w:snapToGrid w:val="0"/>
          <w:color w:val="000000"/>
          <w:spacing w:val="24"/>
          <w:kern w:val="0"/>
          <w:sz w:val="32"/>
          <w:szCs w:val="32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4" w:leftChars="202" w:firstLine="629"/>
        <w:textAlignment w:val="auto"/>
        <w:rPr>
          <w:rFonts w:hint="default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</w:pP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lang w:eastAsia="zh-CN"/>
        </w:rPr>
        <w:t>填报日期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none"/>
          <w:lang w:val="en-US" w:eastAsia="zh-CN"/>
        </w:rPr>
        <w:t>年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none"/>
          <w:lang w:val="en-US" w:eastAsia="zh-CN"/>
        </w:rPr>
        <w:t>月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eastAsia="仿宋_GB2312"/>
          <w:snapToGrid w:val="0"/>
          <w:color w:val="000000"/>
          <w:spacing w:val="24"/>
          <w:kern w:val="0"/>
          <w:sz w:val="32"/>
          <w:szCs w:val="32"/>
          <w:u w:val="none"/>
          <w:lang w:val="en-US" w:eastAsia="zh-CN"/>
        </w:rPr>
        <w:t>日</w:t>
      </w:r>
    </w:p>
    <w:p>
      <w:pPr>
        <w:adjustRightInd w:val="0"/>
        <w:snapToGrid w:val="0"/>
        <w:spacing w:line="400" w:lineRule="exact"/>
        <w:rPr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snapToGrid w:val="0"/>
          <w:color w:val="000000"/>
          <w:kern w:val="0"/>
          <w:sz w:val="28"/>
          <w:szCs w:val="28"/>
        </w:rPr>
      </w:pPr>
    </w:p>
    <w:p>
      <w:pPr>
        <w:jc w:val="center"/>
        <w:outlineLvl w:val="0"/>
        <w:rPr>
          <w:rFonts w:ascii="Times New Roman" w:hAnsi="Times New Roman" w:eastAsia="楷体_GB2312" w:cs="Times New Roman"/>
          <w:b/>
          <w:spacing w:val="30"/>
          <w:sz w:val="36"/>
          <w:szCs w:val="36"/>
        </w:rPr>
      </w:pPr>
      <w:r>
        <w:rPr>
          <w:rFonts w:hint="eastAsia" w:ascii="Times New Roman" w:hAnsi="Times New Roman" w:eastAsia="楷体_GB2312" w:cs="Times New Roman"/>
          <w:b/>
          <w:spacing w:val="30"/>
          <w:sz w:val="36"/>
          <w:szCs w:val="36"/>
        </w:rPr>
        <w:t>四川省保健委员会办公室</w:t>
      </w:r>
      <w:r>
        <w:rPr>
          <w:rFonts w:ascii="Times New Roman" w:hAnsi="Times New Roman" w:eastAsia="楷体_GB2312" w:cs="Times New Roman"/>
          <w:b/>
          <w:spacing w:val="30"/>
          <w:sz w:val="36"/>
          <w:szCs w:val="36"/>
        </w:rPr>
        <w:t xml:space="preserve"> </w:t>
      </w:r>
      <w:r>
        <w:rPr>
          <w:rFonts w:hint="eastAsia" w:ascii="Times New Roman" w:hAnsi="Times New Roman" w:eastAsia="楷体_GB2312" w:cs="Times New Roman"/>
          <w:b/>
          <w:spacing w:val="30"/>
          <w:sz w:val="36"/>
          <w:szCs w:val="36"/>
        </w:rPr>
        <w:t>制</w:t>
      </w:r>
    </w:p>
    <w:p>
      <w:pPr>
        <w:adjustRightInd w:val="0"/>
        <w:snapToGrid w:val="0"/>
        <w:spacing w:line="50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5"/>
        <w:tblW w:w="842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7" w:hRule="atLeast"/>
        </w:trPr>
        <w:tc>
          <w:tcPr>
            <w:tcW w:w="8424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请按照下列提纲编写（可根据需要另加页）：</w:t>
            </w: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1.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是否</w:t>
            </w:r>
            <w:r>
              <w:rPr>
                <w:rFonts w:hint="eastAsia" w:ascii="仿宋_GB2312" w:eastAsia="仿宋_GB2312"/>
                <w:bCs/>
                <w:sz w:val="24"/>
              </w:rPr>
              <w:t>完成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项目任务书</w:t>
            </w:r>
            <w:r>
              <w:rPr>
                <w:rFonts w:hint="eastAsia" w:ascii="仿宋_GB2312" w:eastAsia="仿宋_GB2312"/>
                <w:bCs/>
                <w:sz w:val="24"/>
              </w:rPr>
              <w:t>确定的研究目标和实施方案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及中期评估调整的内容，</w:t>
            </w:r>
            <w:r>
              <w:rPr>
                <w:rFonts w:hint="eastAsia" w:ascii="仿宋_GB2312" w:eastAsia="仿宋_GB2312"/>
                <w:bCs/>
                <w:sz w:val="24"/>
              </w:rPr>
              <w:t>形成完整的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结题报告</w:t>
            </w:r>
            <w:r>
              <w:rPr>
                <w:rFonts w:hint="eastAsia" w:ascii="仿宋_GB2312" w:eastAsia="仿宋_GB2312"/>
                <w:bCs/>
                <w:sz w:val="24"/>
              </w:rPr>
              <w:t>。</w:t>
            </w: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2.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具体研究情况（包括项目</w:t>
            </w:r>
            <w:r>
              <w:rPr>
                <w:rFonts w:hint="eastAsia" w:ascii="仿宋_GB2312" w:eastAsia="仿宋_GB2312"/>
                <w:bCs/>
                <w:sz w:val="24"/>
              </w:rPr>
              <w:t>研究的实施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Cs/>
                <w:sz w:val="24"/>
              </w:rPr>
              <w:t>、研究数据、资料的收集整理情况；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项目</w:t>
            </w:r>
            <w:r>
              <w:rPr>
                <w:rFonts w:hint="eastAsia" w:ascii="仿宋_GB2312" w:eastAsia="仿宋_GB2312"/>
                <w:bCs/>
                <w:sz w:val="24"/>
              </w:rPr>
              <w:t>研究的交流、研讨、培训等情况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）。</w:t>
            </w: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3.取得学术成果；</w:t>
            </w:r>
          </w:p>
          <w:p>
            <w:pPr>
              <w:rPr>
                <w:rFonts w:hint="eastAsia" w:ascii="仿宋_GB2312" w:eastAsia="仿宋_GB2312"/>
                <w:bCs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4.项目经费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使用情况；</w:t>
            </w:r>
          </w:p>
          <w:p>
            <w:pPr>
              <w:rPr>
                <w:rFonts w:hint="eastAsia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Cs/>
                <w:sz w:val="24"/>
              </w:rPr>
              <w:t>.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其他。</w:t>
            </w: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both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both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bCs/>
                <w:sz w:val="24"/>
              </w:rPr>
            </w:pPr>
          </w:p>
          <w:p>
            <w:pPr>
              <w:spacing w:line="700" w:lineRule="exact"/>
              <w:jc w:val="center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项目负责人（签字）：</w:t>
            </w:r>
          </w:p>
          <w:p>
            <w:pPr>
              <w:tabs>
                <w:tab w:val="left" w:pos="5116"/>
                <w:tab w:val="left" w:pos="5296"/>
                <w:tab w:val="left" w:pos="5611"/>
              </w:tabs>
              <w:spacing w:line="700" w:lineRule="exact"/>
              <w:ind w:right="672"/>
              <w:jc w:val="both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 xml:space="preserve"> 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7" w:hRule="atLeast"/>
        </w:trPr>
        <w:tc>
          <w:tcPr>
            <w:tcW w:w="8424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所属单位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管理</w:t>
            </w:r>
            <w:r>
              <w:rPr>
                <w:rFonts w:hint="eastAsia"/>
                <w:b/>
                <w:sz w:val="28"/>
                <w:szCs w:val="28"/>
              </w:rPr>
              <w:t>部门意见：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jc w:val="right"/>
              <w:rPr>
                <w:rFonts w:hint="eastAsia"/>
                <w:sz w:val="24"/>
              </w:rPr>
            </w:pPr>
          </w:p>
          <w:p>
            <w:pPr>
              <w:jc w:val="right"/>
              <w:rPr>
                <w:rFonts w:hint="eastAsia"/>
                <w:sz w:val="24"/>
              </w:rPr>
            </w:pPr>
          </w:p>
          <w:p>
            <w:pPr>
              <w:ind w:right="236"/>
              <w:jc w:val="right"/>
              <w:rPr>
                <w:rFonts w:hint="eastAsia"/>
                <w:sz w:val="24"/>
              </w:rPr>
            </w:pPr>
            <w:bookmarkStart w:id="0" w:name="_GoBack"/>
            <w:bookmarkEnd w:id="0"/>
          </w:p>
          <w:p>
            <w:pPr>
              <w:ind w:right="240"/>
              <w:jc w:val="both"/>
              <w:rPr>
                <w:rFonts w:hint="eastAsia"/>
                <w:sz w:val="24"/>
              </w:rPr>
            </w:pPr>
          </w:p>
          <w:p>
            <w:pPr>
              <w:ind w:right="240"/>
              <w:jc w:val="righ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</w:t>
            </w:r>
          </w:p>
          <w:p>
            <w:pPr>
              <w:tabs>
                <w:tab w:val="left" w:pos="5832"/>
              </w:tabs>
              <w:ind w:firstLine="840" w:firstLineChars="30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负责人（签章）：                     （公章）       </w:t>
            </w:r>
          </w:p>
          <w:p>
            <w:pPr>
              <w:tabs>
                <w:tab w:val="left" w:pos="5262"/>
              </w:tabs>
              <w:rPr>
                <w:rFonts w:hint="eastAsia"/>
                <w:sz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    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2" w:hRule="atLeast"/>
        </w:trPr>
        <w:tc>
          <w:tcPr>
            <w:tcW w:w="8424" w:type="dxa"/>
            <w:vAlign w:val="top"/>
          </w:tcPr>
          <w:p>
            <w:pPr>
              <w:spacing w:line="360" w:lineRule="auto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所属单位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保健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管理</w:t>
            </w:r>
            <w:r>
              <w:rPr>
                <w:rFonts w:hint="eastAsia"/>
                <w:b/>
                <w:sz w:val="28"/>
                <w:szCs w:val="28"/>
              </w:rPr>
              <w:t>部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门</w:t>
            </w:r>
            <w:r>
              <w:rPr>
                <w:rFonts w:hint="eastAsia"/>
                <w:b/>
                <w:sz w:val="28"/>
                <w:szCs w:val="28"/>
              </w:rPr>
              <w:t>意见：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tabs>
                <w:tab w:val="left" w:pos="5862"/>
              </w:tabs>
              <w:ind w:firstLine="840" w:firstLineChars="30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负责人（签章）：                     （公章）      </w:t>
            </w:r>
          </w:p>
          <w:p>
            <w:pPr>
              <w:tabs>
                <w:tab w:val="left" w:pos="5142"/>
                <w:tab w:val="left" w:pos="5307"/>
              </w:tabs>
              <w:spacing w:line="7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    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0" w:hRule="atLeast"/>
        </w:trPr>
        <w:tc>
          <w:tcPr>
            <w:tcW w:w="8424" w:type="dxa"/>
            <w:vAlign w:val="top"/>
          </w:tcPr>
          <w:p>
            <w:pPr>
              <w:spacing w:line="360" w:lineRule="auto"/>
              <w:rPr>
                <w:rFonts w:hAnsi="Calibri"/>
                <w:b/>
                <w:sz w:val="28"/>
                <w:szCs w:val="28"/>
              </w:rPr>
            </w:pPr>
            <w:r>
              <w:rPr>
                <w:rFonts w:hAnsi="Calibri"/>
                <w:b/>
                <w:sz w:val="28"/>
                <w:szCs w:val="28"/>
              </w:rPr>
              <w:t>省保健</w:t>
            </w:r>
            <w:r>
              <w:rPr>
                <w:rFonts w:hint="eastAsia" w:hAnsi="Calibri"/>
                <w:b/>
                <w:sz w:val="28"/>
                <w:szCs w:val="28"/>
              </w:rPr>
              <w:t>委员会</w:t>
            </w:r>
            <w:r>
              <w:rPr>
                <w:rFonts w:hAnsi="Calibri"/>
                <w:b/>
                <w:sz w:val="28"/>
                <w:szCs w:val="28"/>
              </w:rPr>
              <w:t>办公室意见：</w:t>
            </w:r>
          </w:p>
          <w:p>
            <w:pPr>
              <w:spacing w:line="360" w:lineRule="auto"/>
              <w:rPr>
                <w:rFonts w:hAnsi="Calibri"/>
                <w:b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Calibri"/>
                <w:b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Calibri"/>
                <w:b/>
                <w:sz w:val="28"/>
                <w:szCs w:val="28"/>
              </w:rPr>
            </w:pPr>
          </w:p>
          <w:p>
            <w:pPr>
              <w:spacing w:line="360" w:lineRule="auto"/>
              <w:ind w:firstLine="5880" w:firstLineChars="21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     年     月  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lYTk0Y2FhZDVjYjgzYjBlMTZjNzA0ZWIxMWFjYzMifQ=="/>
  </w:docVars>
  <w:rsids>
    <w:rsidRoot w:val="00000000"/>
    <w:rsid w:val="00812514"/>
    <w:rsid w:val="02FA16C1"/>
    <w:rsid w:val="04922B8C"/>
    <w:rsid w:val="05911424"/>
    <w:rsid w:val="07ED77DE"/>
    <w:rsid w:val="0E021542"/>
    <w:rsid w:val="1A630D8E"/>
    <w:rsid w:val="1D204D22"/>
    <w:rsid w:val="26C3157D"/>
    <w:rsid w:val="2A2E41F4"/>
    <w:rsid w:val="2A800E59"/>
    <w:rsid w:val="318E441D"/>
    <w:rsid w:val="356210EF"/>
    <w:rsid w:val="3BDD401E"/>
    <w:rsid w:val="3C967F52"/>
    <w:rsid w:val="43CB077C"/>
    <w:rsid w:val="451D4052"/>
    <w:rsid w:val="46807115"/>
    <w:rsid w:val="46A7606F"/>
    <w:rsid w:val="46CC1A89"/>
    <w:rsid w:val="4CFC46C3"/>
    <w:rsid w:val="509B2E2E"/>
    <w:rsid w:val="52D179DB"/>
    <w:rsid w:val="58CC5C16"/>
    <w:rsid w:val="5D1A0AD5"/>
    <w:rsid w:val="5E5720C3"/>
    <w:rsid w:val="64417BAE"/>
    <w:rsid w:val="65BF4762"/>
    <w:rsid w:val="6BBE7967"/>
    <w:rsid w:val="6C084BDA"/>
    <w:rsid w:val="6FFB9ED1"/>
    <w:rsid w:val="79FA4FED"/>
    <w:rsid w:val="7A772DCC"/>
    <w:rsid w:val="7BB86C2E"/>
    <w:rsid w:val="7E9F7D88"/>
    <w:rsid w:val="7F9B4DB3"/>
    <w:rsid w:val="7FE77D0E"/>
    <w:rsid w:val="7FFBE4D9"/>
    <w:rsid w:val="9BE78B68"/>
    <w:rsid w:val="AEFFC847"/>
    <w:rsid w:val="FFD5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295</Words>
  <Characters>300</Characters>
  <Lines>0</Lines>
  <Paragraphs>0</Paragraphs>
  <TotalTime>2</TotalTime>
  <ScaleCrop>false</ScaleCrop>
  <LinksUpToDate>false</LinksUpToDate>
  <CharactersWithSpaces>748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Administrator</dc:creator>
  <cp:lastModifiedBy>琳耶</cp:lastModifiedBy>
  <cp:lastPrinted>2022-06-22T09:49:00Z</cp:lastPrinted>
  <dcterms:modified xsi:type="dcterms:W3CDTF">2024-07-23T05:38:43Z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868321E7B425408A83299B547541A5A5_12</vt:lpwstr>
  </property>
</Properties>
</file>